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E1A6C" w14:textId="77777777" w:rsidR="00BE049E" w:rsidRDefault="00BE049E" w:rsidP="00B06106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76AF58C1" w14:textId="77777777" w:rsidR="00B06106" w:rsidRPr="00B06106" w:rsidRDefault="00B06106" w:rsidP="00B06106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January</w:t>
      </w:r>
      <w:r w:rsidRPr="00B06106">
        <w:rPr>
          <w:rFonts w:ascii="Arial" w:hAnsi="Arial" w:cs="Arial"/>
          <w:color w:val="4E4E50" w:themeColor="text1"/>
          <w:sz w:val="16"/>
          <w:szCs w:val="16"/>
        </w:rPr>
        <w:t xml:space="preserve"> 16, 2015</w:t>
      </w:r>
    </w:p>
    <w:p w14:paraId="3FECDDF2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7D0B743D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B773482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67262BE0" w14:textId="77777777" w:rsidR="00372AA7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Dear</w:t>
      </w:r>
      <w:r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Mr</w:t>
      </w:r>
      <w:r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Doe</w:t>
      </w:r>
      <w:r w:rsidRPr="00B06106">
        <w:rPr>
          <w:rFonts w:ascii="Arial" w:hAnsi="Arial" w:cs="Arial"/>
          <w:color w:val="4E4E50" w:themeColor="text1"/>
          <w:sz w:val="16"/>
          <w:szCs w:val="16"/>
        </w:rPr>
        <w:t>:</w:t>
      </w:r>
    </w:p>
    <w:p w14:paraId="73AF2BC4" w14:textId="77777777" w:rsidR="00414F05" w:rsidRDefault="00414F05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E6E299C" w14:textId="33740ED7" w:rsidR="00372AA7" w:rsidRDefault="00414F05" w:rsidP="004C04EB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Lorem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adipiscing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ultricies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Maecenas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convallis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euismod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bibendum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accumsan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lorem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non, semper vitae est.</w:t>
      </w:r>
      <w:r w:rsidR="003A3D21" w:rsidRPr="003A3D21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semper quam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luctus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convallis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velit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laoreet</w:t>
      </w:r>
      <w:proofErr w:type="spellEnd"/>
      <w:r w:rsidR="003A3D21"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5CD2B014" w14:textId="77777777" w:rsidR="00414F05" w:rsidRPr="00B06106" w:rsidRDefault="00414F05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2D89C4D4" w14:textId="77777777" w:rsidR="00825C2A" w:rsidRPr="00414F05" w:rsidRDefault="00825C2A" w:rsidP="00825C2A">
      <w:pPr>
        <w:spacing w:after="0" w:line="250" w:lineRule="auto"/>
        <w:rPr>
          <w:rFonts w:ascii="Arial" w:eastAsia="Calibri" w:hAnsi="Arial" w:cs="Arial"/>
          <w:b/>
          <w:color w:val="4E4E50" w:themeColor="text1"/>
          <w:sz w:val="20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20"/>
          <w:szCs w:val="16"/>
        </w:rPr>
        <w:t>HOW TO USE THIS TEMPLATE:</w:t>
      </w:r>
    </w:p>
    <w:p w14:paraId="1950D481" w14:textId="6C063568" w:rsidR="00825C2A" w:rsidRPr="00414F05" w:rsidRDefault="00825C2A" w:rsidP="00825C2A">
      <w:pPr>
        <w:pStyle w:val="ListParagraph"/>
        <w:numPr>
          <w:ilvl w:val="0"/>
          <w:numId w:val="3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>Change address at top:</w:t>
      </w:r>
    </w:p>
    <w:p w14:paraId="4CF52A63" w14:textId="77777777" w:rsidR="00825C2A" w:rsidRPr="00414F05" w:rsidRDefault="00825C2A" w:rsidP="00825C2A">
      <w:pPr>
        <w:pStyle w:val="ListParagraph"/>
        <w:numPr>
          <w:ilvl w:val="0"/>
          <w:numId w:val="4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Double click at top of page to edit Header.</w:t>
      </w:r>
      <w:bookmarkStart w:id="0" w:name="_GoBack"/>
      <w:bookmarkEnd w:id="0"/>
    </w:p>
    <w:p w14:paraId="7467E36A" w14:textId="29A31EF2" w:rsidR="00825C2A" w:rsidRPr="00414F05" w:rsidRDefault="00414F05" w:rsidP="00825C2A">
      <w:pPr>
        <w:pStyle w:val="ListParagraph"/>
        <w:numPr>
          <w:ilvl w:val="0"/>
          <w:numId w:val="4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t>Highlighting</w:t>
      </w:r>
      <w:r w:rsidR="00825C2A"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r w:rsidR="00825C2A" w:rsidRPr="00414F05">
        <w:rPr>
          <w:rFonts w:ascii="Arial" w:eastAsia="Calibri" w:hAnsi="Arial" w:cs="Arial"/>
          <w:i/>
          <w:color w:val="4E4E50" w:themeColor="text1"/>
          <w:sz w:val="16"/>
          <w:szCs w:val="16"/>
        </w:rPr>
        <w:t>only one line at a time</w:t>
      </w:r>
      <w:r w:rsidR="00825C2A" w:rsidRPr="00414F05">
        <w:rPr>
          <w:rFonts w:ascii="Arial" w:eastAsia="Calibri" w:hAnsi="Arial" w:cs="Arial"/>
          <w:color w:val="4E4E50" w:themeColor="text1"/>
          <w:sz w:val="16"/>
          <w:szCs w:val="16"/>
        </w:rPr>
        <w:t>, type in your college’s information at the top of the letter.</w:t>
      </w:r>
    </w:p>
    <w:p w14:paraId="508C5656" w14:textId="77777777" w:rsidR="00825C2A" w:rsidRPr="00414F05" w:rsidRDefault="00825C2A" w:rsidP="00825C2A">
      <w:pPr>
        <w:pStyle w:val="ListParagraph"/>
        <w:numPr>
          <w:ilvl w:val="0"/>
          <w:numId w:val="4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Hit escape to exit Header.</w:t>
      </w:r>
    </w:p>
    <w:p w14:paraId="32D912C2" w14:textId="143F2CC1" w:rsidR="00825C2A" w:rsidRPr="00414F05" w:rsidRDefault="00825C2A" w:rsidP="00825C2A">
      <w:pPr>
        <w:pStyle w:val="ListParagraph"/>
        <w:numPr>
          <w:ilvl w:val="0"/>
          <w:numId w:val="4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Tip: To remove blue/underlined web</w:t>
      </w:r>
      <w:r w:rsid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 address</w:t>
      </w: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, right click </w:t>
      </w:r>
      <w:r w:rsidR="00414F05">
        <w:rPr>
          <w:rFonts w:ascii="Arial" w:eastAsia="Calibri" w:hAnsi="Arial" w:cs="Arial"/>
          <w:color w:val="4E4E50" w:themeColor="text1"/>
          <w:sz w:val="16"/>
          <w:szCs w:val="16"/>
        </w:rPr>
        <w:t>URL,</w:t>
      </w: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 select “Hyperlink</w:t>
      </w:r>
      <w:r w:rsidR="00414F05">
        <w:rPr>
          <w:rFonts w:ascii="Arial" w:eastAsia="Calibri" w:hAnsi="Arial" w:cs="Arial"/>
          <w:color w:val="4E4E50" w:themeColor="text1"/>
          <w:sz w:val="16"/>
          <w:szCs w:val="16"/>
        </w:rPr>
        <w:t>,</w:t>
      </w: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” then “Remove Hyperlink.”</w:t>
      </w:r>
    </w:p>
    <w:p w14:paraId="6363ED6C" w14:textId="11B9D646" w:rsidR="001A4E8B" w:rsidRDefault="001A4E8B" w:rsidP="00825C2A">
      <w:pPr>
        <w:pStyle w:val="ListParagraph"/>
        <w:numPr>
          <w:ilvl w:val="0"/>
          <w:numId w:val="3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b/>
          <w:color w:val="4E4E50" w:themeColor="text1"/>
          <w:sz w:val="16"/>
          <w:szCs w:val="16"/>
        </w:rPr>
        <w:t>Obtain your Unit Identifier:</w:t>
      </w:r>
    </w:p>
    <w:p w14:paraId="0B98224D" w14:textId="3901B642" w:rsidR="001A4E8B" w:rsidRPr="001A4E8B" w:rsidRDefault="001A4E8B" w:rsidP="001A4E8B">
      <w:pPr>
        <w:pStyle w:val="ListParagraph"/>
        <w:numPr>
          <w:ilvl w:val="1"/>
          <w:numId w:val="3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t xml:space="preserve">Colorado State University Style Guide &gt; </w:t>
      </w:r>
      <w:hyperlink r:id="rId9" w:anchor="/style-guide/signature-and-unit-identifiers/unit-identifiers-with-the-signature" w:history="1">
        <w:r w:rsidRPr="001A4E8B">
          <w:rPr>
            <w:rStyle w:val="Hyperlink"/>
            <w:rFonts w:ascii="Arial" w:eastAsia="Calibri" w:hAnsi="Arial" w:cs="Arial"/>
            <w:sz w:val="16"/>
            <w:szCs w:val="16"/>
          </w:rPr>
          <w:t>Unit Identifiers with the Signature</w:t>
        </w:r>
      </w:hyperlink>
    </w:p>
    <w:p w14:paraId="4CB17D6F" w14:textId="2048330A" w:rsidR="00825C2A" w:rsidRPr="00414F05" w:rsidRDefault="00825C2A" w:rsidP="00825C2A">
      <w:pPr>
        <w:pStyle w:val="ListParagraph"/>
        <w:numPr>
          <w:ilvl w:val="0"/>
          <w:numId w:val="3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Change </w:t>
      </w:r>
      <w:r w:rsidR="00065CC0">
        <w:rPr>
          <w:rFonts w:ascii="Arial" w:eastAsia="Calibri" w:hAnsi="Arial" w:cs="Arial"/>
          <w:b/>
          <w:color w:val="4E4E50" w:themeColor="text1"/>
          <w:sz w:val="16"/>
          <w:szCs w:val="16"/>
        </w:rPr>
        <w:t>Unit Identifier</w:t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 at bottom:</w:t>
      </w:r>
    </w:p>
    <w:p w14:paraId="5025E6D0" w14:textId="77777777" w:rsidR="00825C2A" w:rsidRPr="00414F05" w:rsidRDefault="00825C2A" w:rsidP="00825C2A">
      <w:pPr>
        <w:pStyle w:val="ListParagraph"/>
        <w:numPr>
          <w:ilvl w:val="0"/>
          <w:numId w:val="5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Double click at bottom of page to edit Footer.</w:t>
      </w:r>
    </w:p>
    <w:p w14:paraId="59148B15" w14:textId="77777777" w:rsidR="00825C2A" w:rsidRPr="00414F05" w:rsidRDefault="00825C2A" w:rsidP="00825C2A">
      <w:pPr>
        <w:pStyle w:val="ListParagraph"/>
        <w:numPr>
          <w:ilvl w:val="0"/>
          <w:numId w:val="5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Right click “Unit Identifier Placeholder.”</w:t>
      </w:r>
    </w:p>
    <w:p w14:paraId="04289673" w14:textId="77777777" w:rsidR="00825C2A" w:rsidRPr="00414F05" w:rsidRDefault="00825C2A" w:rsidP="00825C2A">
      <w:pPr>
        <w:pStyle w:val="ListParagraph"/>
        <w:numPr>
          <w:ilvl w:val="0"/>
          <w:numId w:val="5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Select “Change Picture…”</w:t>
      </w:r>
    </w:p>
    <w:p w14:paraId="242069E2" w14:textId="77777777" w:rsidR="00825C2A" w:rsidRPr="00414F05" w:rsidRDefault="00825C2A" w:rsidP="00825C2A">
      <w:pPr>
        <w:pStyle w:val="ListParagraph"/>
        <w:numPr>
          <w:ilvl w:val="0"/>
          <w:numId w:val="5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Choose your Unit Identifier ending in -H375.png.</w:t>
      </w:r>
    </w:p>
    <w:p w14:paraId="0A8ACE1C" w14:textId="6CAC5FBD" w:rsidR="00825C2A" w:rsidRPr="00414F05" w:rsidRDefault="00065CC0" w:rsidP="00825C2A">
      <w:pPr>
        <w:pStyle w:val="ListParagraph"/>
        <w:numPr>
          <w:ilvl w:val="0"/>
          <w:numId w:val="5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t>Your Unit Identifier</w:t>
      </w:r>
      <w:r w:rsidR="00825C2A"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 should maintain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 xml:space="preserve"> the</w:t>
      </w:r>
      <w:r w:rsidR="00825C2A"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 “Unit Identifier Placeholder” size and placement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>; may need adjustment</w:t>
      </w:r>
      <w:r w:rsidR="00825C2A" w:rsidRPr="00414F05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0A11B4D5" w14:textId="77777777" w:rsidR="00825C2A" w:rsidRPr="00414F05" w:rsidRDefault="00825C2A" w:rsidP="00825C2A">
      <w:pPr>
        <w:pStyle w:val="ListParagraph"/>
        <w:numPr>
          <w:ilvl w:val="0"/>
          <w:numId w:val="5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Hit escape to exit Footer.</w:t>
      </w:r>
    </w:p>
    <w:p w14:paraId="64530CBE" w14:textId="69B15769" w:rsidR="00825C2A" w:rsidRPr="00414F05" w:rsidRDefault="00825C2A" w:rsidP="00825C2A">
      <w:pPr>
        <w:pStyle w:val="ListParagraph"/>
        <w:numPr>
          <w:ilvl w:val="0"/>
          <w:numId w:val="3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>Change text at bottom:</w:t>
      </w:r>
    </w:p>
    <w:p w14:paraId="611CCC28" w14:textId="77777777" w:rsidR="00825C2A" w:rsidRPr="00414F05" w:rsidRDefault="00825C2A" w:rsidP="00825C2A">
      <w:pPr>
        <w:pStyle w:val="ListParagraph"/>
        <w:numPr>
          <w:ilvl w:val="0"/>
          <w:numId w:val="6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Double click at bottom of page to edit Footer.</w:t>
      </w:r>
    </w:p>
    <w:p w14:paraId="28D11364" w14:textId="77777777" w:rsidR="00825C2A" w:rsidRPr="00414F05" w:rsidRDefault="00825C2A" w:rsidP="00825C2A">
      <w:pPr>
        <w:pStyle w:val="ListParagraph"/>
        <w:numPr>
          <w:ilvl w:val="0"/>
          <w:numId w:val="6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Highlight “College or Department Name Goes Here,” then type in your information </w:t>
      </w:r>
    </w:p>
    <w:p w14:paraId="68737EED" w14:textId="77E1BCA4" w:rsidR="00346E26" w:rsidRPr="00414F05" w:rsidRDefault="00825C2A" w:rsidP="00825C2A">
      <w:pPr>
        <w:pStyle w:val="ListParagraph"/>
        <w:numPr>
          <w:ilvl w:val="0"/>
          <w:numId w:val="6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Alternatively, delete “College or Department Name Goes </w:t>
      </w:r>
      <w:proofErr w:type="spellStart"/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Here.</w:t>
      </w:r>
      <w:proofErr w:type="spellEnd"/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”</w:t>
      </w:r>
    </w:p>
    <w:p w14:paraId="2A0ECD33" w14:textId="5A859B8F" w:rsidR="00825C2A" w:rsidRPr="00414F05" w:rsidRDefault="00825C2A" w:rsidP="00825C2A">
      <w:pPr>
        <w:pStyle w:val="ListParagraph"/>
        <w:numPr>
          <w:ilvl w:val="0"/>
          <w:numId w:val="3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If </w:t>
      </w:r>
      <w:r w:rsid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>pasting</w:t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 text to this document, select “Keep Text Only” from the clipboard dropdown menu</w:t>
      </w:r>
      <w:r w:rsid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 after pasting:</w:t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 </w:t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br/>
      </w:r>
      <w:r w:rsidRPr="00414F05">
        <w:rPr>
          <w:b/>
          <w:noProof/>
        </w:rPr>
        <w:drawing>
          <wp:inline distT="0" distB="0" distL="0" distR="0" wp14:anchorId="5947E1B5" wp14:editId="333A3C88">
            <wp:extent cx="1652073" cy="720997"/>
            <wp:effectExtent l="0" t="0" r="0" b="0"/>
            <wp:docPr id="10" name="Picture 10" descr="../../../../../../../../../Users/michaelapariseau/Desktop/Screen%20Shot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../Users/michaelapariseau/Desktop/Screen%20Shot%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82" cy="73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CA51" w14:textId="0F3C52A3" w:rsidR="00825C2A" w:rsidRPr="00414F05" w:rsidRDefault="00414F05" w:rsidP="00825C2A">
      <w:pPr>
        <w:pStyle w:val="ListParagraph"/>
        <w:numPr>
          <w:ilvl w:val="0"/>
          <w:numId w:val="3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Only use the font </w:t>
      </w:r>
      <w:r w:rsidR="00825C2A"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>Arial</w:t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 for CSU correspondence</w:t>
      </w:r>
      <w:r w:rsidR="00825C2A"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. </w:t>
      </w:r>
    </w:p>
    <w:p w14:paraId="1695F2DB" w14:textId="555F46C5" w:rsidR="00825C2A" w:rsidRPr="00414F05" w:rsidRDefault="00825C2A" w:rsidP="00825C2A">
      <w:pPr>
        <w:pStyle w:val="ListParagraph"/>
        <w:numPr>
          <w:ilvl w:val="0"/>
          <w:numId w:val="3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>Only use CSU brand colors (“Theme Colors”) for text, charts, highlights, etc.:</w:t>
      </w:r>
    </w:p>
    <w:p w14:paraId="5AA1EF6E" w14:textId="29F8B7F3" w:rsidR="00825C2A" w:rsidRPr="00825C2A" w:rsidRDefault="00825C2A" w:rsidP="00825C2A">
      <w:pPr>
        <w:pStyle w:val="ListParagraph"/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noProof/>
          <w:color w:val="4E4E50" w:themeColor="text1"/>
          <w:sz w:val="16"/>
          <w:szCs w:val="16"/>
        </w:rPr>
        <w:drawing>
          <wp:inline distT="0" distB="0" distL="0" distR="0" wp14:anchorId="48E48177" wp14:editId="15EA5600">
            <wp:extent cx="1314275" cy="1415137"/>
            <wp:effectExtent l="0" t="0" r="698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../../Users/michaelapariseau/Desktop/Screen%20Shot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75" cy="141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br/>
      </w:r>
    </w:p>
    <w:p w14:paraId="150A6F6D" w14:textId="16DF4D1C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est.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nisi,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ex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fringilla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 nisi. Nam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viverra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imperdiet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convallis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maximus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Vestibulum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ex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lacus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maximus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gravida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4C6153D5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1E1AC852" w14:textId="77777777" w:rsidR="003A3D21" w:rsidRDefault="003A3D21" w:rsidP="003A3D21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lastRenderedPageBreak/>
        <w:t>(Example of second page.)</w:t>
      </w:r>
    </w:p>
    <w:p w14:paraId="066A0AA7" w14:textId="77777777" w:rsidR="003A3D21" w:rsidRDefault="003A3D21" w:rsidP="003A3D21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3A6EC145" w14:textId="77777777" w:rsidR="00414F05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Nunc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nibh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semper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hendrerit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placerat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ullamcorper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non semper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</w:p>
    <w:p w14:paraId="0F07B340" w14:textId="77777777" w:rsidR="00414F05" w:rsidRDefault="00414F05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4CD9E4CD" w14:textId="45F948F6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Cras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convallis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Nunc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vehicula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tempus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gravida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5E2B5ED1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40E169AB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dolor,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viverra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sapien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fermentum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porta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Vestibulum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vitae semper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Phasellus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vulputate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feugiat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vulputate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pretium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lacus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gravida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pharetra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gravida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sagittis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commodo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Nunc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hac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habitasse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platea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dictumst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semper quam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luctus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convallis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laoreet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229F949F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233F1B78" w14:textId="5318E51C" w:rsidR="00372AA7" w:rsidRPr="00B06106" w:rsidRDefault="00731C42" w:rsidP="00731C42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Maecenas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Aenean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eros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maximus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vestibulum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dui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imperdiet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pulvinar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est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ex,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Praesent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commodo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cursus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magna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vel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Maecenas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diam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varius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blandit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sit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gram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non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magna</w:t>
      </w:r>
      <w:proofErr w:type="gram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est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non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commodo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luctus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nisi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porttitor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ligula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vitae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pharetra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Lorem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dolor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sit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adipiscing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Cum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sociis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natoque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penatibus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magnis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dis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parturient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montes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nascetur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ridiculus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mus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est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non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commodo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luctus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nisi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porttitor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ligula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>.</w:t>
      </w:r>
    </w:p>
    <w:p w14:paraId="470D7D3F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1E17B91" w14:textId="1CFEF25D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Lorem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adipiscing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ultricies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Maecenas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convallis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auctor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lorem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nisi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ultrices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ex.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tempus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sapien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at tempus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ligula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tempus. Integer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dui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fermentum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diam.</w:t>
      </w:r>
      <w:r w:rsidR="00346E26" w:rsidRPr="00346E26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metus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Curabitur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tempus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sapien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at tempus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ligula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elementum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ornare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velit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tempus. Integer at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dui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fermentum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="00346E26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diam.</w:t>
      </w:r>
    </w:p>
    <w:p w14:paraId="324E4AA2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00920458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est.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nisi,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ex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fringilla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 nisi. Nam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viverra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imperdiet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convallis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maximus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Vestibulum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ex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lacus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maximus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gravida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euismod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bibendum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accumsan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lorem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non, semper vitae est.</w:t>
      </w:r>
    </w:p>
    <w:p w14:paraId="7CBD4F20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05917072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Nunc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nibh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semper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hendrerit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placerat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ullamcorper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non semper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Cras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convallis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Nunc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vehicula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tempus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gravida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37938122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4A1EC285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191937F8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7784DBCA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EF0C526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5C82AE2" w14:textId="77777777" w:rsidR="00372AA7" w:rsidRPr="00B06106" w:rsidRDefault="00635BDD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t>Jane Smith</w:t>
      </w:r>
    </w:p>
    <w:p w14:paraId="7953C954" w14:textId="7BA4A65C" w:rsidR="008354AC" w:rsidRPr="00B06106" w:rsidRDefault="00635BDD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  <w:r w:rsidRPr="00635BDD">
        <w:rPr>
          <w:rFonts w:ascii="Arial" w:eastAsia="Calibri" w:hAnsi="Arial" w:cs="Arial"/>
          <w:color w:val="4E4E50" w:themeColor="text1"/>
          <w:sz w:val="16"/>
          <w:szCs w:val="16"/>
        </w:rPr>
        <w:t>Administrative Professional</w:t>
      </w:r>
      <w:r w:rsidRPr="00635BDD">
        <w:rPr>
          <w:rFonts w:ascii="Arial" w:eastAsia="Calibri" w:hAnsi="Arial" w:cs="Arial"/>
          <w:color w:val="4E4E50" w:themeColor="text1"/>
          <w:sz w:val="16"/>
          <w:szCs w:val="16"/>
        </w:rPr>
        <w:tab/>
      </w:r>
    </w:p>
    <w:p w14:paraId="1E5F8DC9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52CF0BA5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6BFE988C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212F2A5F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29794D90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2DA158FE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sectPr w:rsidR="008354AC" w:rsidRPr="00B06106" w:rsidSect="00D97A23">
      <w:headerReference w:type="default" r:id="rId12"/>
      <w:headerReference w:type="first" r:id="rId13"/>
      <w:footerReference w:type="first" r:id="rId14"/>
      <w:pgSz w:w="12240" w:h="15840"/>
      <w:pgMar w:top="2578" w:right="1440" w:bottom="1742" w:left="1440" w:header="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16421" w14:textId="77777777" w:rsidR="00CF469C" w:rsidRDefault="00CF469C" w:rsidP="004871EC">
      <w:pPr>
        <w:spacing w:after="0" w:line="240" w:lineRule="auto"/>
      </w:pPr>
      <w:r>
        <w:separator/>
      </w:r>
    </w:p>
  </w:endnote>
  <w:endnote w:type="continuationSeparator" w:id="0">
    <w:p w14:paraId="4B67FF13" w14:textId="77777777" w:rsidR="00CF469C" w:rsidRDefault="00CF469C" w:rsidP="0048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F7DE" w14:textId="3F500622" w:rsidR="00BE049E" w:rsidRPr="00825C2A" w:rsidRDefault="00333A4B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F5C9C5" wp14:editId="5F37F13C">
          <wp:simplePos x="0" y="0"/>
          <wp:positionH relativeFrom="column">
            <wp:posOffset>-137160</wp:posOffset>
          </wp:positionH>
          <wp:positionV relativeFrom="paragraph">
            <wp:posOffset>-113665</wp:posOffset>
          </wp:positionV>
          <wp:extent cx="2084705" cy="5943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Resources/CSU-Brand-Signatures/_!GoogleDrive/_generic-signature/Unit-Identifier-CSU-2-H35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caps/>
        <w:color w:val="1E4D2B" w:themeColor="text2"/>
        <w:sz w:val="16"/>
        <w:szCs w:val="16"/>
      </w:rPr>
      <w:t>DEPARTMENT OF ELECTRICAL &amp; COMPUTER ENGINEERING</w:t>
    </w:r>
  </w:p>
  <w:p w14:paraId="2F9D3CD3" w14:textId="7E129708" w:rsidR="00A170E4" w:rsidRDefault="00A170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7A32C" w14:textId="77777777" w:rsidR="00CF469C" w:rsidRDefault="00CF469C" w:rsidP="004871EC">
      <w:pPr>
        <w:spacing w:after="0" w:line="240" w:lineRule="auto"/>
      </w:pPr>
      <w:r>
        <w:separator/>
      </w:r>
    </w:p>
  </w:footnote>
  <w:footnote w:type="continuationSeparator" w:id="0">
    <w:p w14:paraId="6FCF5815" w14:textId="77777777" w:rsidR="00CF469C" w:rsidRDefault="00CF469C" w:rsidP="0048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BEDD" w14:textId="703FFD40" w:rsidR="00B06106" w:rsidRDefault="00B7703A" w:rsidP="004871EC">
    <w:pPr>
      <w:pStyle w:val="Header"/>
      <w:tabs>
        <w:tab w:val="clear" w:pos="4680"/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867B8" wp14:editId="175EC2D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69786" cy="10055018"/>
          <wp:effectExtent l="0" t="0" r="317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_MiCHAELA\Design\Freelance\Perspective_Lab\2015\BlueDanubeSystems\Word_Docs\Word_background_allforplac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86" cy="1005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6106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B538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1772E4D0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2DC0AD45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53C40243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2197A826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57ECC489" w14:textId="57729F11" w:rsidR="00A170E4" w:rsidRPr="00825C2A" w:rsidRDefault="00333A4B" w:rsidP="00A170E4">
    <w:pPr>
      <w:spacing w:after="0" w:line="250" w:lineRule="auto"/>
      <w:rPr>
        <w:rFonts w:ascii="Arial" w:eastAsia="Calibri" w:hAnsi="Arial" w:cs="Arial"/>
        <w:b/>
        <w:caps/>
        <w:color w:val="1E4D2B" w:themeColor="text2"/>
        <w:sz w:val="16"/>
        <w:szCs w:val="16"/>
      </w:rPr>
    </w:pPr>
    <w:r>
      <w:rPr>
        <w:rFonts w:ascii="Arial" w:eastAsia="Calibri" w:hAnsi="Arial" w:cs="Arial"/>
        <w:b/>
        <w:caps/>
        <w:color w:val="1E4D2B" w:themeColor="text2"/>
        <w:sz w:val="16"/>
        <w:szCs w:val="16"/>
      </w:rPr>
      <w:t>ELECTRICAL &amp; COMPUTER ENGINEERING</w:t>
    </w:r>
  </w:p>
  <w:p w14:paraId="313C9203" w14:textId="16108EC5" w:rsidR="00A170E4" w:rsidRPr="00B06106" w:rsidRDefault="00333A4B" w:rsidP="00A170E4">
    <w:pPr>
      <w:spacing w:after="0" w:line="250" w:lineRule="auto"/>
      <w:rPr>
        <w:rFonts w:ascii="Arial" w:eastAsia="Calibri" w:hAnsi="Arial" w:cs="Arial"/>
        <w:color w:val="4E4E50" w:themeColor="text1"/>
        <w:sz w:val="16"/>
        <w:szCs w:val="16"/>
      </w:rPr>
    </w:pPr>
    <w:r>
      <w:rPr>
        <w:rFonts w:ascii="Arial" w:eastAsia="Calibri" w:hAnsi="Arial" w:cs="Arial"/>
        <w:color w:val="4E4E50" w:themeColor="text1"/>
        <w:sz w:val="16"/>
        <w:szCs w:val="16"/>
      </w:rPr>
      <w:t>B104 Engineering</w:t>
    </w:r>
  </w:p>
  <w:p w14:paraId="7BBA598C" w14:textId="3C7421E0" w:rsidR="00A170E4" w:rsidRPr="00B06106" w:rsidRDefault="00A170E4" w:rsidP="00A170E4">
    <w:pPr>
      <w:spacing w:after="0" w:line="250" w:lineRule="auto"/>
      <w:rPr>
        <w:rFonts w:ascii="Arial" w:eastAsia="Calibri" w:hAnsi="Arial" w:cs="Arial"/>
        <w:color w:val="4E4E50" w:themeColor="text1"/>
        <w:sz w:val="16"/>
        <w:szCs w:val="16"/>
      </w:rPr>
    </w:pPr>
    <w:r w:rsidRPr="00B06106">
      <w:rPr>
        <w:rFonts w:ascii="Arial" w:eastAsia="Calibri" w:hAnsi="Arial" w:cs="Arial"/>
        <w:color w:val="4E4E50" w:themeColor="text1"/>
        <w:sz w:val="16"/>
        <w:szCs w:val="16"/>
      </w:rPr>
      <w:t>F</w:t>
    </w:r>
    <w:r w:rsidR="00333A4B">
      <w:rPr>
        <w:rFonts w:ascii="Arial" w:eastAsia="Calibri" w:hAnsi="Arial" w:cs="Arial"/>
        <w:color w:val="4E4E50" w:themeColor="text1"/>
        <w:sz w:val="16"/>
        <w:szCs w:val="16"/>
      </w:rPr>
      <w:t>ort Collins, Colorado 80523-1373</w:t>
    </w:r>
  </w:p>
  <w:p w14:paraId="521A6B2F" w14:textId="31F87BD4" w:rsidR="00A170E4" w:rsidRDefault="00333A4B" w:rsidP="00A170E4">
    <w:pPr>
      <w:spacing w:after="0" w:line="250" w:lineRule="auto"/>
      <w:rPr>
        <w:rFonts w:ascii="Arial" w:eastAsia="Calibri" w:hAnsi="Arial" w:cs="Arial"/>
        <w:color w:val="4E4E50" w:themeColor="text1"/>
        <w:sz w:val="16"/>
        <w:szCs w:val="16"/>
      </w:rPr>
    </w:pPr>
    <w:proofErr w:type="gramStart"/>
    <w:r>
      <w:rPr>
        <w:rFonts w:ascii="Arial" w:eastAsia="Calibri" w:hAnsi="Arial" w:cs="Arial"/>
        <w:color w:val="4E4E50" w:themeColor="text1"/>
        <w:sz w:val="16"/>
        <w:szCs w:val="16"/>
      </w:rPr>
      <w:t>www.engr</w:t>
    </w:r>
    <w:r w:rsidR="00A170E4" w:rsidRPr="00825C2A">
      <w:rPr>
        <w:rFonts w:ascii="Arial" w:eastAsia="Calibri" w:hAnsi="Arial" w:cs="Arial"/>
        <w:color w:val="4E4E50" w:themeColor="text1"/>
        <w:sz w:val="16"/>
        <w:szCs w:val="16"/>
      </w:rPr>
      <w:t>.colostate.edu</w:t>
    </w:r>
    <w:proofErr w:type="gramEnd"/>
    <w:r>
      <w:rPr>
        <w:rFonts w:ascii="Arial" w:eastAsia="Calibri" w:hAnsi="Arial" w:cs="Arial"/>
        <w:color w:val="4E4E50" w:themeColor="text1"/>
        <w:sz w:val="16"/>
        <w:szCs w:val="16"/>
      </w:rPr>
      <w:t>/ece</w:t>
    </w:r>
  </w:p>
  <w:p w14:paraId="1DEB1C44" w14:textId="5A8EB873" w:rsidR="00B06106" w:rsidRDefault="00B06106" w:rsidP="00A170E4">
    <w:pPr>
      <w:spacing w:after="0" w:line="25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C1B9" wp14:editId="6D57AF4B">
          <wp:simplePos x="0" y="0"/>
          <wp:positionH relativeFrom="column">
            <wp:posOffset>-914400</wp:posOffset>
          </wp:positionH>
          <wp:positionV relativeFrom="page">
            <wp:posOffset>1290918</wp:posOffset>
          </wp:positionV>
          <wp:extent cx="7771765" cy="8761095"/>
          <wp:effectExtent l="0" t="0" r="63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_MiCHAELA\Design\Freelance\Perspective_Lab\2015\BlueDanubeSystems\Word_Docs\Word_background_headerfooter_onl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89"/>
                  <a:stretch/>
                </pic:blipFill>
                <pic:spPr bwMode="auto">
                  <a:xfrm>
                    <a:off x="0" y="0"/>
                    <a:ext cx="7771765" cy="8761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8D0"/>
    <w:multiLevelType w:val="hybridMultilevel"/>
    <w:tmpl w:val="81CA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16633"/>
    <w:multiLevelType w:val="hybridMultilevel"/>
    <w:tmpl w:val="FD0EB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3476"/>
    <w:multiLevelType w:val="hybridMultilevel"/>
    <w:tmpl w:val="A2AC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8403E"/>
    <w:multiLevelType w:val="hybridMultilevel"/>
    <w:tmpl w:val="1E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EC"/>
    <w:rsid w:val="00065CC0"/>
    <w:rsid w:val="000C20EF"/>
    <w:rsid w:val="001A4E8B"/>
    <w:rsid w:val="001C4801"/>
    <w:rsid w:val="001E5B76"/>
    <w:rsid w:val="00333A4B"/>
    <w:rsid w:val="00346E26"/>
    <w:rsid w:val="00372AA7"/>
    <w:rsid w:val="003851A1"/>
    <w:rsid w:val="003A3D21"/>
    <w:rsid w:val="00414F05"/>
    <w:rsid w:val="004871EC"/>
    <w:rsid w:val="004C04EB"/>
    <w:rsid w:val="005C4B9E"/>
    <w:rsid w:val="005E0635"/>
    <w:rsid w:val="006342A7"/>
    <w:rsid w:val="00635BDD"/>
    <w:rsid w:val="006419DB"/>
    <w:rsid w:val="00653A85"/>
    <w:rsid w:val="007168C0"/>
    <w:rsid w:val="00731C42"/>
    <w:rsid w:val="00757847"/>
    <w:rsid w:val="00825C2A"/>
    <w:rsid w:val="008354AC"/>
    <w:rsid w:val="008B1B81"/>
    <w:rsid w:val="008E3CB1"/>
    <w:rsid w:val="008F6FD9"/>
    <w:rsid w:val="009C1776"/>
    <w:rsid w:val="00A170E4"/>
    <w:rsid w:val="00A2263A"/>
    <w:rsid w:val="00AC06C9"/>
    <w:rsid w:val="00B06106"/>
    <w:rsid w:val="00B7703A"/>
    <w:rsid w:val="00BE049E"/>
    <w:rsid w:val="00CF469C"/>
    <w:rsid w:val="00D012A0"/>
    <w:rsid w:val="00D97A23"/>
    <w:rsid w:val="00E51D1B"/>
    <w:rsid w:val="00E556B7"/>
    <w:rsid w:val="00E62E7A"/>
    <w:rsid w:val="00E76218"/>
    <w:rsid w:val="00E8741F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792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E4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E8B"/>
    <w:rPr>
      <w:color w:val="6B156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E4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E8B"/>
    <w:rPr>
      <w:color w:val="6B15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rand.colostate.edu/d/sLlipb6y2ZT4/colorado-state-university-style-guide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2016 CSU Brand">
      <a:dk1>
        <a:srgbClr val="4E4E50"/>
      </a:dk1>
      <a:lt1>
        <a:srgbClr val="FFFFFF"/>
      </a:lt1>
      <a:dk2>
        <a:srgbClr val="1E4D2B"/>
      </a:dk2>
      <a:lt2>
        <a:srgbClr val="C8C371"/>
      </a:lt2>
      <a:accent1>
        <a:srgbClr val="D9782C"/>
      </a:accent1>
      <a:accent2>
        <a:srgbClr val="C8D744"/>
      </a:accent2>
      <a:accent3>
        <a:srgbClr val="F2EA36"/>
      </a:accent3>
      <a:accent4>
        <a:srgbClr val="12A3B6"/>
      </a:accent4>
      <a:accent5>
        <a:srgbClr val="CC5330"/>
      </a:accent5>
      <a:accent6>
        <a:srgbClr val="105456"/>
      </a:accent6>
      <a:hlink>
        <a:srgbClr val="3246A4"/>
      </a:hlink>
      <a:folHlink>
        <a:srgbClr val="6B1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3CCC-3925-1A4A-9407-8CCBF236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5957</Characters>
  <Application>Microsoft Macintosh Word</Application>
  <DocSecurity>0</DocSecurity>
  <Lines>156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Jessica Cox</cp:lastModifiedBy>
  <cp:revision>2</cp:revision>
  <cp:lastPrinted>2017-01-06T22:46:00Z</cp:lastPrinted>
  <dcterms:created xsi:type="dcterms:W3CDTF">2017-01-24T23:18:00Z</dcterms:created>
  <dcterms:modified xsi:type="dcterms:W3CDTF">2017-01-24T23:18:00Z</dcterms:modified>
</cp:coreProperties>
</file>