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FA5F" w14:textId="77777777" w:rsidR="00D77D55" w:rsidRPr="00D77D55" w:rsidRDefault="00D77D55" w:rsidP="00D77D55">
      <w:pPr>
        <w:spacing w:before="100" w:beforeAutospacing="1" w:after="100" w:afterAutospacing="1"/>
        <w:ind w:right="0"/>
        <w:jc w:val="center"/>
        <w:rPr>
          <w:rFonts w:eastAsia="Times New Roman"/>
        </w:rPr>
      </w:pPr>
      <w:r w:rsidRPr="00D77D55">
        <w:rPr>
          <w:rFonts w:eastAsia="Times New Roman"/>
          <w:sz w:val="36"/>
          <w:szCs w:val="36"/>
        </w:rPr>
        <w:t>Johannes Gessler, Ph.D., P.E.</w:t>
      </w:r>
      <w:r w:rsidRPr="00D77D55">
        <w:rPr>
          <w:rFonts w:eastAsia="Times New Roman"/>
        </w:rPr>
        <w:br/>
      </w:r>
      <w:r w:rsidRPr="00D77D55">
        <w:rPr>
          <w:rFonts w:eastAsia="Times New Roman"/>
          <w:i/>
          <w:iCs/>
        </w:rPr>
        <w:t>Professor</w:t>
      </w:r>
      <w:r w:rsidRPr="00D77D55">
        <w:rPr>
          <w:rFonts w:eastAsia="Times New Roman"/>
          <w:i/>
          <w:iCs/>
        </w:rPr>
        <w:br/>
        <w:t>Associate Dean for Undergraduate Studies</w:t>
      </w:r>
      <w:r w:rsidRPr="00D77D55">
        <w:rPr>
          <w:rFonts w:eastAsia="Times New Roman"/>
        </w:rPr>
        <w:t xml:space="preserve"> </w:t>
      </w:r>
    </w:p>
    <w:p w14:paraId="4C14A4B6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</w:rPr>
        <w:t>Personal Information</w:t>
      </w:r>
      <w:r w:rsidRPr="00D77D55">
        <w:rPr>
          <w:rFonts w:eastAsia="Times New Roman"/>
        </w:rPr>
        <w:br/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Citizenship: U.S.A.</w:t>
      </w:r>
      <w:r w:rsidRPr="00D77D55">
        <w:rPr>
          <w:rFonts w:eastAsia="Times New Roman"/>
          <w:sz w:val="20"/>
          <w:szCs w:val="20"/>
        </w:rPr>
        <w:br/>
        <w:t xml:space="preserve">Married: to </w:t>
      </w:r>
      <w:proofErr w:type="spellStart"/>
      <w:r w:rsidRPr="00D77D55">
        <w:rPr>
          <w:rFonts w:eastAsia="Times New Roman"/>
          <w:sz w:val="20"/>
          <w:szCs w:val="20"/>
        </w:rPr>
        <w:t>Seraina</w:t>
      </w:r>
      <w:proofErr w:type="spellEnd"/>
      <w:r w:rsidRPr="00D77D55">
        <w:rPr>
          <w:rFonts w:eastAsia="Times New Roman"/>
          <w:sz w:val="20"/>
          <w:szCs w:val="20"/>
        </w:rPr>
        <w:t xml:space="preserve"> Gessler-</w:t>
      </w:r>
      <w:proofErr w:type="spellStart"/>
      <w:r w:rsidRPr="00D77D55">
        <w:rPr>
          <w:rFonts w:eastAsia="Times New Roman"/>
          <w:sz w:val="20"/>
          <w:szCs w:val="20"/>
        </w:rPr>
        <w:t>Stupan</w:t>
      </w:r>
      <w:proofErr w:type="spellEnd"/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 xml:space="preserve">Three grown </w:t>
      </w:r>
      <w:proofErr w:type="gramStart"/>
      <w:r w:rsidRPr="00D77D55">
        <w:rPr>
          <w:rFonts w:eastAsia="Times New Roman"/>
          <w:sz w:val="20"/>
          <w:szCs w:val="20"/>
        </w:rPr>
        <w:t>children</w:t>
      </w:r>
      <w:proofErr w:type="gramEnd"/>
      <w:r w:rsidRPr="00D77D55">
        <w:rPr>
          <w:rFonts w:eastAsia="Times New Roman"/>
        </w:rPr>
        <w:t xml:space="preserve"> </w:t>
      </w:r>
    </w:p>
    <w:p w14:paraId="4EFFC3C4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</w:rPr>
        <w:t>Education</w:t>
      </w:r>
      <w:r w:rsidRPr="00D77D55">
        <w:rPr>
          <w:rFonts w:eastAsia="Times New Roman"/>
          <w:sz w:val="20"/>
          <w:szCs w:val="20"/>
        </w:rPr>
        <w:t xml:space="preserve"> </w:t>
      </w:r>
      <w:r w:rsidRPr="00D77D55">
        <w:rPr>
          <w:rFonts w:eastAsia="Times New Roman"/>
        </w:rPr>
        <w:br/>
      </w:r>
      <w:proofErr w:type="spellStart"/>
      <w:r w:rsidRPr="00D77D55">
        <w:rPr>
          <w:rFonts w:eastAsia="Times New Roman"/>
          <w:sz w:val="20"/>
          <w:szCs w:val="20"/>
        </w:rPr>
        <w:t>Dr.sc.techn</w:t>
      </w:r>
      <w:proofErr w:type="spellEnd"/>
      <w:r w:rsidRPr="00D77D55">
        <w:rPr>
          <w:rFonts w:eastAsia="Times New Roman"/>
          <w:sz w:val="20"/>
          <w:szCs w:val="20"/>
        </w:rPr>
        <w:t xml:space="preserve">. (equivalent to Ph.D.), Hydraulic Engineering 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Swiss Federal Institute of Technology, Zurich, Switzerland, 1966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 xml:space="preserve">Diploma (equivalent to B.S. degree), Civil Engineering 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Swiss Federal Institute of Technology, 1960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 xml:space="preserve">Extensive course work in graduate level Statistics courses 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Colorado State University</w:t>
      </w:r>
    </w:p>
    <w:p w14:paraId="45061463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</w:rPr>
        <w:t>Recognitions</w:t>
      </w:r>
      <w:r w:rsidRPr="00D77D55">
        <w:rPr>
          <w:rFonts w:eastAsia="Times New Roman"/>
          <w:sz w:val="20"/>
          <w:szCs w:val="20"/>
        </w:rPr>
        <w:t xml:space="preserve"> 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Mortar Board - Outstanding Teacher in Engineering, 1997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Abell Faculty Teaching Award, College of Engineering, 1991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Chi Epsilon Gold Key Award, Civil Engineering, 1989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 xml:space="preserve">Jack E. Cermak Advising Award, College of Engineering, 1988 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Academic Achievement Award, American Water Works Association, 1988; for research on optimization of water distribution systems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Teaching Excellence Award, Halliburton Foundation, College of Engineering, 1984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Distinguished Service Award for Advising , Colorado State University, 1974</w:t>
      </w:r>
    </w:p>
    <w:p w14:paraId="1549002C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</w:rPr>
        <w:t>Research Interests</w:t>
      </w:r>
      <w:r w:rsidRPr="00D77D55">
        <w:rPr>
          <w:rFonts w:eastAsia="Times New Roman"/>
          <w:b/>
          <w:bCs/>
        </w:rPr>
        <w:br/>
      </w:r>
      <w:r w:rsidRPr="00D77D55">
        <w:rPr>
          <w:rFonts w:eastAsia="Times New Roman"/>
          <w:sz w:val="20"/>
          <w:szCs w:val="20"/>
        </w:rPr>
        <w:t>Erosion and sedimentation processes in rivers</w:t>
      </w:r>
      <w:r w:rsidRPr="00D77D55">
        <w:rPr>
          <w:rFonts w:eastAsia="Times New Roman"/>
        </w:rPr>
        <w:t xml:space="preserve"> (</w:t>
      </w:r>
      <w:r w:rsidRPr="00D77D55">
        <w:rPr>
          <w:rFonts w:eastAsia="Times New Roman"/>
          <w:sz w:val="20"/>
          <w:szCs w:val="20"/>
        </w:rPr>
        <w:t>Special emphasis on grain sorting processes and frictional characteristics)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Computer assisted design of water distribution systems</w:t>
      </w:r>
      <w:r w:rsidRPr="00D77D55">
        <w:rPr>
          <w:rFonts w:eastAsia="Times New Roman"/>
        </w:rPr>
        <w:t xml:space="preserve"> (</w:t>
      </w:r>
      <w:r w:rsidRPr="00D77D55">
        <w:rPr>
          <w:rFonts w:eastAsia="Times New Roman"/>
          <w:sz w:val="20"/>
          <w:szCs w:val="20"/>
        </w:rPr>
        <w:t>Special emphasis on optimization of design)</w:t>
      </w:r>
    </w:p>
    <w:p w14:paraId="2C98422C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</w:rPr>
        <w:t>Professional</w:t>
      </w:r>
      <w:r w:rsidRPr="00D77D55">
        <w:rPr>
          <w:rFonts w:eastAsia="Times New Roman"/>
          <w:sz w:val="20"/>
          <w:szCs w:val="20"/>
        </w:rPr>
        <w:t xml:space="preserve"> </w:t>
      </w:r>
      <w:r w:rsidRPr="00D77D55">
        <w:rPr>
          <w:rFonts w:eastAsia="Times New Roman"/>
          <w:b/>
          <w:bCs/>
        </w:rPr>
        <w:t>Experience</w:t>
      </w:r>
      <w:r w:rsidRPr="00D77D55">
        <w:rPr>
          <w:rFonts w:eastAsia="Times New Roman"/>
          <w:sz w:val="20"/>
          <w:szCs w:val="20"/>
        </w:rPr>
        <w:t xml:space="preserve"> </w:t>
      </w:r>
    </w:p>
    <w:tbl>
      <w:tblPr>
        <w:tblW w:w="12195" w:type="dxa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60"/>
        <w:gridCol w:w="10935"/>
      </w:tblGrid>
      <w:tr w:rsidR="00D77D55" w:rsidRPr="00D77D55" w14:paraId="51660BC3" w14:textId="77777777" w:rsidTr="00D77D55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682F4F93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8/91 – present</w:t>
            </w:r>
          </w:p>
        </w:tc>
        <w:tc>
          <w:tcPr>
            <w:tcW w:w="10935" w:type="dxa"/>
            <w:vAlign w:val="center"/>
            <w:hideMark/>
          </w:tcPr>
          <w:p w14:paraId="7A0CA014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Associate Dean for Undergraduate Studies, College of Engineering, Colorado State University</w:t>
            </w:r>
            <w:r w:rsidRPr="00D77D55">
              <w:rPr>
                <w:rFonts w:eastAsia="Times New Roman"/>
              </w:rPr>
              <w:t xml:space="preserve"> </w:t>
            </w:r>
          </w:p>
        </w:tc>
      </w:tr>
      <w:tr w:rsidR="00D77D55" w:rsidRPr="00D77D55" w14:paraId="6243339D" w14:textId="77777777" w:rsidTr="00D77D55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52DE1247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8/97 – 6/99</w:t>
            </w:r>
          </w:p>
        </w:tc>
        <w:tc>
          <w:tcPr>
            <w:tcW w:w="10935" w:type="dxa"/>
            <w:vAlign w:val="center"/>
            <w:hideMark/>
          </w:tcPr>
          <w:p w14:paraId="2C7010DA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Interim Dean</w:t>
            </w:r>
            <w:r w:rsidRPr="00D77D55">
              <w:rPr>
                <w:rFonts w:eastAsia="Times New Roman"/>
              </w:rPr>
              <w:t xml:space="preserve">, </w:t>
            </w:r>
            <w:r w:rsidRPr="00D77D55">
              <w:rPr>
                <w:rFonts w:eastAsia="Times New Roman"/>
                <w:sz w:val="20"/>
                <w:szCs w:val="20"/>
              </w:rPr>
              <w:t>College of Engineering, Colorado State University</w:t>
            </w:r>
          </w:p>
        </w:tc>
      </w:tr>
      <w:tr w:rsidR="00D77D55" w:rsidRPr="00D77D55" w14:paraId="1F643258" w14:textId="77777777" w:rsidTr="00D77D55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4720059F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8/90 - 8/91</w:t>
            </w:r>
          </w:p>
        </w:tc>
        <w:tc>
          <w:tcPr>
            <w:tcW w:w="10935" w:type="dxa"/>
            <w:vAlign w:val="center"/>
            <w:hideMark/>
          </w:tcPr>
          <w:p w14:paraId="32847AB5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Interim Associate Dean for Undergraduate Studies College of Engineering, Colorado State University</w:t>
            </w:r>
          </w:p>
        </w:tc>
      </w:tr>
      <w:tr w:rsidR="00D77D55" w:rsidRPr="00D77D55" w14:paraId="6503E13C" w14:textId="77777777" w:rsidTr="00D77D55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61EC2379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6/89 - 8/90</w:t>
            </w:r>
          </w:p>
        </w:tc>
        <w:tc>
          <w:tcPr>
            <w:tcW w:w="10935" w:type="dxa"/>
            <w:vAlign w:val="center"/>
            <w:hideMark/>
          </w:tcPr>
          <w:p w14:paraId="3B19BA11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Sabbatical Leave, University of Natal, Durban Republic of South Africa</w:t>
            </w:r>
          </w:p>
        </w:tc>
      </w:tr>
      <w:tr w:rsidR="00D77D55" w:rsidRPr="00D77D55" w14:paraId="19B0F60A" w14:textId="77777777" w:rsidTr="00D77D55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60E4AA70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8/86 - 8/90</w:t>
            </w:r>
          </w:p>
        </w:tc>
        <w:tc>
          <w:tcPr>
            <w:tcW w:w="10935" w:type="dxa"/>
            <w:vAlign w:val="center"/>
            <w:hideMark/>
          </w:tcPr>
          <w:p w14:paraId="3F6B7D41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Associate Department Head for Undergraduate Affairs, Department of Civil Engineering, Colorado State University</w:t>
            </w:r>
          </w:p>
        </w:tc>
      </w:tr>
      <w:tr w:rsidR="00D77D55" w:rsidRPr="00D77D55" w14:paraId="242951AF" w14:textId="77777777" w:rsidTr="00D77D55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34DBA5CA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8/85 - 8/86</w:t>
            </w:r>
          </w:p>
        </w:tc>
        <w:tc>
          <w:tcPr>
            <w:tcW w:w="10935" w:type="dxa"/>
            <w:vAlign w:val="center"/>
            <w:hideMark/>
          </w:tcPr>
          <w:p w14:paraId="69740D26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Acting Department Head, Department of Civil Engineering, Colorado State University</w:t>
            </w:r>
          </w:p>
        </w:tc>
      </w:tr>
      <w:tr w:rsidR="00D77D55" w:rsidRPr="00D77D55" w14:paraId="5679FE1A" w14:textId="77777777" w:rsidTr="00D77D55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602F691C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8/76 - 1/77</w:t>
            </w:r>
          </w:p>
        </w:tc>
        <w:tc>
          <w:tcPr>
            <w:tcW w:w="10935" w:type="dxa"/>
            <w:vAlign w:val="center"/>
            <w:hideMark/>
          </w:tcPr>
          <w:p w14:paraId="15E03C67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Sabbatical Leave</w:t>
            </w:r>
            <w:r w:rsidRPr="00D77D55">
              <w:rPr>
                <w:rFonts w:eastAsia="Times New Roman"/>
              </w:rPr>
              <w:t xml:space="preserve">, </w:t>
            </w:r>
            <w:r w:rsidRPr="00D77D55">
              <w:rPr>
                <w:rFonts w:eastAsia="Times New Roman"/>
                <w:sz w:val="20"/>
                <w:szCs w:val="20"/>
              </w:rPr>
              <w:t>Swiss Federal Institute of Technology, Zurich, Switzerland</w:t>
            </w:r>
          </w:p>
        </w:tc>
      </w:tr>
      <w:tr w:rsidR="00D77D55" w:rsidRPr="00D77D55" w14:paraId="0974673D" w14:textId="77777777" w:rsidTr="00D77D55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21161E9D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1/66 - present</w:t>
            </w:r>
          </w:p>
        </w:tc>
        <w:tc>
          <w:tcPr>
            <w:tcW w:w="10935" w:type="dxa"/>
            <w:vAlign w:val="center"/>
            <w:hideMark/>
          </w:tcPr>
          <w:p w14:paraId="68A1277A" w14:textId="77777777" w:rsidR="00D77D55" w:rsidRPr="00D77D55" w:rsidRDefault="00D77D55" w:rsidP="00D77D55">
            <w:pPr>
              <w:ind w:right="0"/>
              <w:rPr>
                <w:rFonts w:eastAsia="Times New Roman"/>
              </w:rPr>
            </w:pPr>
            <w:r w:rsidRPr="00D77D55">
              <w:rPr>
                <w:rFonts w:eastAsia="Times New Roman"/>
                <w:sz w:val="20"/>
                <w:szCs w:val="20"/>
              </w:rPr>
              <w:t>Assistant Professor, Associate Professor, Professor</w:t>
            </w:r>
            <w:r w:rsidRPr="00D77D55">
              <w:rPr>
                <w:rFonts w:eastAsia="Times New Roman"/>
              </w:rPr>
              <w:t xml:space="preserve">, </w:t>
            </w:r>
            <w:r w:rsidRPr="00D77D55">
              <w:rPr>
                <w:rFonts w:eastAsia="Times New Roman"/>
                <w:sz w:val="20"/>
                <w:szCs w:val="20"/>
              </w:rPr>
              <w:t>Department of Civil Engineering Colorado State University</w:t>
            </w:r>
          </w:p>
        </w:tc>
      </w:tr>
    </w:tbl>
    <w:p w14:paraId="51A9428F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</w:rPr>
        <w:lastRenderedPageBreak/>
        <w:br/>
      </w:r>
      <w:r w:rsidRPr="00D77D55">
        <w:rPr>
          <w:rFonts w:eastAsia="Times New Roman"/>
          <w:sz w:val="20"/>
          <w:szCs w:val="20"/>
        </w:rPr>
        <w:t>Major Consulting World Bank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Louisiana Board of Regents Support Fund, State of Louisiana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Government of Ecuador (INECEL), Quito, Ecuador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Water Research Commission, Pretoria, Republic of South Africa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Agency for International Development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City of Johannesburg, Republic of South Africa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City of Pretoria, Republic of South Africa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 xml:space="preserve">CH2MHill - International </w:t>
      </w:r>
      <w:r w:rsidRPr="00D77D55">
        <w:rPr>
          <w:rFonts w:eastAsia="Times New Roman"/>
        </w:rPr>
        <w:br/>
      </w:r>
      <w:proofErr w:type="spellStart"/>
      <w:r w:rsidRPr="00D77D55">
        <w:rPr>
          <w:rFonts w:eastAsia="Times New Roman"/>
          <w:sz w:val="20"/>
          <w:szCs w:val="20"/>
        </w:rPr>
        <w:t>Geustyn</w:t>
      </w:r>
      <w:proofErr w:type="spellEnd"/>
      <w:r w:rsidRPr="00D77D55">
        <w:rPr>
          <w:rFonts w:eastAsia="Times New Roman"/>
          <w:sz w:val="20"/>
          <w:szCs w:val="20"/>
        </w:rPr>
        <w:t>-</w:t>
      </w:r>
      <w:proofErr w:type="spellStart"/>
      <w:r w:rsidRPr="00D77D55">
        <w:rPr>
          <w:rFonts w:eastAsia="Times New Roman"/>
          <w:sz w:val="20"/>
          <w:szCs w:val="20"/>
        </w:rPr>
        <w:t>Loubscher</w:t>
      </w:r>
      <w:proofErr w:type="spellEnd"/>
      <w:r w:rsidRPr="00D77D55">
        <w:rPr>
          <w:rFonts w:eastAsia="Times New Roman"/>
          <w:sz w:val="20"/>
          <w:szCs w:val="20"/>
        </w:rPr>
        <w:t>-Streicher, Consultants, Stellenbosch,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Republic of South Africa</w:t>
      </w:r>
      <w:r w:rsidRPr="00D77D55">
        <w:rPr>
          <w:rFonts w:eastAsia="Times New Roman"/>
        </w:rPr>
        <w:br/>
      </w:r>
      <w:proofErr w:type="spellStart"/>
      <w:r w:rsidRPr="00D77D55">
        <w:rPr>
          <w:rFonts w:eastAsia="Times New Roman"/>
          <w:sz w:val="20"/>
          <w:szCs w:val="20"/>
        </w:rPr>
        <w:t>Electrowatt</w:t>
      </w:r>
      <w:proofErr w:type="spellEnd"/>
      <w:r w:rsidRPr="00D77D55">
        <w:rPr>
          <w:rFonts w:eastAsia="Times New Roman"/>
          <w:sz w:val="20"/>
          <w:szCs w:val="20"/>
        </w:rPr>
        <w:t xml:space="preserve"> Consultants, Zurich, Switzerland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Swiss Federal Institute of Technology, Zurich, Switzerland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University of Natal, Durban, Republic of South Africa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University of Kuwait, Kuwait City, Kuwait</w:t>
      </w:r>
    </w:p>
    <w:p w14:paraId="656B5904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</w:rPr>
        <w:t>Courses Taught</w:t>
      </w:r>
    </w:p>
    <w:p w14:paraId="6242CBF6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  <w:sz w:val="20"/>
          <w:szCs w:val="20"/>
        </w:rPr>
        <w:t>Undergraduate Program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Freshman Computing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Engineering Mechanics (Statics and Dynamics)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Fluid Mechanics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Hydraulic Engineering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Advisor to various senior design groups</w:t>
      </w:r>
    </w:p>
    <w:p w14:paraId="37979095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  <w:sz w:val="20"/>
          <w:szCs w:val="20"/>
        </w:rPr>
        <w:t>Graduate Program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Dimensional Analysis and Modeling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Erosion and Sedimentation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River Mechanics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Selected Topics in Hydraulic Engineering</w:t>
      </w:r>
    </w:p>
    <w:p w14:paraId="4C927367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</w:rPr>
        <w:t>Organizations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Professional Registered Professional Engineer, Colorado, # 10894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Registration Registered Professional Engineer, SIA, Switzerland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Professional American Society of Civil Engineers - Fellow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American Society of Engineering Education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National Society of Professional Engineers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Swiss Society of Engineers and Architects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Tau Beta Pi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Chi Epsilon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 xml:space="preserve">Sigma </w:t>
      </w:r>
      <w:proofErr w:type="gramStart"/>
      <w:r w:rsidRPr="00D77D55">
        <w:rPr>
          <w:rFonts w:eastAsia="Times New Roman"/>
          <w:sz w:val="20"/>
          <w:szCs w:val="20"/>
        </w:rPr>
        <w:t>Xi</w:t>
      </w:r>
      <w:proofErr w:type="gramEnd"/>
    </w:p>
    <w:p w14:paraId="29621701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</w:rPr>
        <w:t>Publications</w:t>
      </w:r>
      <w:r w:rsidRPr="00D77D55">
        <w:rPr>
          <w:rFonts w:eastAsia="Times New Roman"/>
          <w:sz w:val="20"/>
          <w:szCs w:val="20"/>
        </w:rPr>
        <w:t xml:space="preserve"> </w:t>
      </w:r>
    </w:p>
    <w:p w14:paraId="33193A03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  <w:sz w:val="20"/>
          <w:szCs w:val="20"/>
        </w:rPr>
        <w:t>Books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>TK Solver, A Tutorial, 2nd Edition - revised, McGraw-Hill, 1996.</w:t>
      </w:r>
    </w:p>
    <w:p w14:paraId="69D344DA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TK Solver, A Tutorial, 1st Edition, McGraw-Hill, 1994.</w:t>
      </w:r>
    </w:p>
    <w:p w14:paraId="69054F23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TK Solver, A Tutorial, Department of Civil Engineering, Colorado State University, 1992.</w:t>
      </w:r>
    </w:p>
    <w:p w14:paraId="0BB9D9CB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 xml:space="preserve">Water Distribution Systems: Simulation and Sizing (with </w:t>
      </w:r>
      <w:proofErr w:type="spellStart"/>
      <w:r w:rsidRPr="00D77D55">
        <w:rPr>
          <w:rFonts w:eastAsia="Times New Roman"/>
          <w:sz w:val="20"/>
          <w:szCs w:val="20"/>
        </w:rPr>
        <w:t>Walski</w:t>
      </w:r>
      <w:proofErr w:type="spellEnd"/>
      <w:r w:rsidRPr="00D77D55">
        <w:rPr>
          <w:rFonts w:eastAsia="Times New Roman"/>
          <w:sz w:val="20"/>
          <w:szCs w:val="20"/>
        </w:rPr>
        <w:t xml:space="preserve"> and Sjostrom), Lewis Publishers, 1990</w:t>
      </w:r>
    </w:p>
    <w:p w14:paraId="73E4FFAF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 xml:space="preserve">In Closed-Conduit Flow, Chaudhry and </w:t>
      </w:r>
      <w:proofErr w:type="spellStart"/>
      <w:r w:rsidRPr="00D77D55">
        <w:rPr>
          <w:rFonts w:eastAsia="Times New Roman"/>
          <w:sz w:val="20"/>
          <w:szCs w:val="20"/>
        </w:rPr>
        <w:t>Yevjevich</w:t>
      </w:r>
      <w:proofErr w:type="spellEnd"/>
      <w:r w:rsidRPr="00D77D55">
        <w:rPr>
          <w:rFonts w:eastAsia="Times New Roman"/>
          <w:sz w:val="20"/>
          <w:szCs w:val="20"/>
        </w:rPr>
        <w:t xml:space="preserve"> - Editors, WRP, 1980.</w:t>
      </w:r>
    </w:p>
    <w:p w14:paraId="3331CC98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Pipe Network Analysis, Chapter 4. In Stochastic Approaches to Water Resources, H. W. Shen - Editor WRP, 1976.</w:t>
      </w:r>
    </w:p>
    <w:p w14:paraId="1882ABFA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Stochastic Aspects of Incipient Grain Motion, Chapter 25. In River Mechanics, H. W. Shen - Editor, WRP, 1971.</w:t>
      </w:r>
    </w:p>
    <w:p w14:paraId="680C579B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Beginning and Ceasing of Sediment Motion, Chapter 7.</w:t>
      </w:r>
    </w:p>
    <w:p w14:paraId="3C89C195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Aggradation and Degradation, Chapter 8.</w:t>
      </w:r>
    </w:p>
    <w:p w14:paraId="0BD436AA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Modeling of Fluvial Processes, Chapter 21.</w:t>
      </w:r>
    </w:p>
    <w:p w14:paraId="6741E0D0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Research Needs in Fluvial Processes, Chapter 32.</w:t>
      </w:r>
    </w:p>
    <w:p w14:paraId="655A6939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  <w:sz w:val="20"/>
          <w:szCs w:val="20"/>
        </w:rPr>
        <w:t>Significant Recent Journal Articles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 xml:space="preserve">Gessler, J., D. </w:t>
      </w:r>
      <w:proofErr w:type="gramStart"/>
      <w:r w:rsidRPr="00D77D55">
        <w:rPr>
          <w:rFonts w:eastAsia="Times New Roman"/>
          <w:sz w:val="20"/>
          <w:szCs w:val="20"/>
        </w:rPr>
        <w:t>Gessler</w:t>
      </w:r>
      <w:proofErr w:type="gramEnd"/>
      <w:r w:rsidRPr="00D77D55">
        <w:rPr>
          <w:rFonts w:eastAsia="Times New Roman"/>
          <w:sz w:val="20"/>
          <w:szCs w:val="20"/>
        </w:rPr>
        <w:t xml:space="preserve"> and C.C. Watson, "Prediction of Discontinuity in Stage-Discharge Rating Curves", Journal of Hydraulic Engineering, ASCE, Vol. 124 No. 3, 1998.</w:t>
      </w:r>
    </w:p>
    <w:p w14:paraId="58838B7E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Gessler, J., et al, "Women in Public Works: The Engineering Pipeline", Journal of Public Works Management and Policy, October 1997.</w:t>
      </w:r>
    </w:p>
    <w:p w14:paraId="498B4E2B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 xml:space="preserve">Gessler, J., "Friction Factor of Armored </w:t>
      </w:r>
      <w:proofErr w:type="gramStart"/>
      <w:r w:rsidRPr="00D77D55">
        <w:rPr>
          <w:rFonts w:eastAsia="Times New Roman"/>
          <w:sz w:val="20"/>
          <w:szCs w:val="20"/>
        </w:rPr>
        <w:t>River Beds</w:t>
      </w:r>
      <w:proofErr w:type="gramEnd"/>
      <w:r w:rsidRPr="00D77D55">
        <w:rPr>
          <w:rFonts w:eastAsia="Times New Roman"/>
          <w:sz w:val="20"/>
          <w:szCs w:val="20"/>
        </w:rPr>
        <w:t>", Journal of Hydraulic Engineering, ASCE, Vol. 116 No. 4, 1990.</w:t>
      </w:r>
    </w:p>
    <w:p w14:paraId="0042A8F5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 xml:space="preserve">Gessler, </w:t>
      </w:r>
      <w:proofErr w:type="gramStart"/>
      <w:r w:rsidRPr="00D77D55">
        <w:rPr>
          <w:rFonts w:eastAsia="Times New Roman"/>
          <w:sz w:val="20"/>
          <w:szCs w:val="20"/>
        </w:rPr>
        <w:t>J.</w:t>
      </w:r>
      <w:proofErr w:type="gramEnd"/>
      <w:r w:rsidRPr="00D77D55">
        <w:rPr>
          <w:rFonts w:eastAsia="Times New Roman"/>
          <w:sz w:val="20"/>
          <w:szCs w:val="20"/>
        </w:rPr>
        <w:t xml:space="preserve"> and B. F. Loubser, "Computer-Aided Optimization of Water Distribution Networks", The Civil Engineer of South Africa, October 1990.</w:t>
      </w:r>
    </w:p>
    <w:p w14:paraId="1858709C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 xml:space="preserve">Gessler, </w:t>
      </w:r>
      <w:proofErr w:type="gramStart"/>
      <w:r w:rsidRPr="00D77D55">
        <w:rPr>
          <w:rFonts w:eastAsia="Times New Roman"/>
          <w:sz w:val="20"/>
          <w:szCs w:val="20"/>
        </w:rPr>
        <w:t>J.</w:t>
      </w:r>
      <w:proofErr w:type="gramEnd"/>
      <w:r w:rsidRPr="00D77D55">
        <w:rPr>
          <w:rFonts w:eastAsia="Times New Roman"/>
          <w:sz w:val="20"/>
          <w:szCs w:val="20"/>
        </w:rPr>
        <w:t xml:space="preserve"> and T. </w:t>
      </w:r>
      <w:proofErr w:type="spellStart"/>
      <w:r w:rsidRPr="00D77D55">
        <w:rPr>
          <w:rFonts w:eastAsia="Times New Roman"/>
          <w:sz w:val="20"/>
          <w:szCs w:val="20"/>
        </w:rPr>
        <w:t>Walski</w:t>
      </w:r>
      <w:proofErr w:type="spellEnd"/>
      <w:r w:rsidRPr="00D77D55">
        <w:rPr>
          <w:rFonts w:eastAsia="Times New Roman"/>
          <w:sz w:val="20"/>
          <w:szCs w:val="20"/>
        </w:rPr>
        <w:t>, "Selecting Optimal Pipe Sizes for Water Distribution Systems", Journal AWWA, February 1988.</w:t>
      </w:r>
    </w:p>
    <w:p w14:paraId="13E4CD98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Gessler, J., et al, "Management Systems for Urban Water Distribution Systems", Journal of Pipelines, May 1987.</w:t>
      </w:r>
    </w:p>
    <w:p w14:paraId="4BAFF58C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>Gessler, J., et al, "Battle of the Network Models: Epilogue", Journal of Water Resources Planning and Management, ASCE, March 1987.</w:t>
      </w:r>
    </w:p>
    <w:p w14:paraId="386BEA23" w14:textId="77777777" w:rsidR="00D77D55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b/>
          <w:bCs/>
          <w:sz w:val="20"/>
          <w:szCs w:val="20"/>
        </w:rPr>
        <w:t>Significant Recent Conference Papers</w:t>
      </w:r>
      <w:r w:rsidRPr="00D77D55">
        <w:rPr>
          <w:rFonts w:eastAsia="Times New Roman"/>
        </w:rPr>
        <w:br/>
      </w:r>
      <w:r w:rsidRPr="00D77D55">
        <w:rPr>
          <w:rFonts w:eastAsia="Times New Roman"/>
          <w:sz w:val="20"/>
          <w:szCs w:val="20"/>
        </w:rPr>
        <w:t xml:space="preserve">Gessler, </w:t>
      </w:r>
      <w:proofErr w:type="gramStart"/>
      <w:r w:rsidRPr="00D77D55">
        <w:rPr>
          <w:rFonts w:eastAsia="Times New Roman"/>
          <w:sz w:val="20"/>
          <w:szCs w:val="20"/>
        </w:rPr>
        <w:t>J.</w:t>
      </w:r>
      <w:proofErr w:type="gramEnd"/>
      <w:r w:rsidRPr="00D77D55">
        <w:rPr>
          <w:rFonts w:eastAsia="Times New Roman"/>
          <w:sz w:val="20"/>
          <w:szCs w:val="20"/>
        </w:rPr>
        <w:t xml:space="preserve"> and D. Gessler, "Pipe Network Analysis and Design in Developing Regions; Case Study Novokuznetsk, Siberia", ASCE North American Water and Environment Congress Anaheim, CA, June 1996.</w:t>
      </w:r>
    </w:p>
    <w:p w14:paraId="4C71B85E" w14:textId="5C2BA2A6" w:rsidR="00AF4301" w:rsidRPr="00D77D55" w:rsidRDefault="00D77D55" w:rsidP="00D77D55">
      <w:pPr>
        <w:spacing w:before="100" w:beforeAutospacing="1" w:after="100" w:afterAutospacing="1"/>
        <w:ind w:right="0"/>
        <w:rPr>
          <w:rFonts w:eastAsia="Times New Roman"/>
        </w:rPr>
      </w:pPr>
      <w:r w:rsidRPr="00D77D55">
        <w:rPr>
          <w:rFonts w:eastAsia="Times New Roman"/>
          <w:sz w:val="20"/>
          <w:szCs w:val="20"/>
        </w:rPr>
        <w:t xml:space="preserve">Gessler, </w:t>
      </w:r>
      <w:proofErr w:type="gramStart"/>
      <w:r w:rsidRPr="00D77D55">
        <w:rPr>
          <w:rFonts w:eastAsia="Times New Roman"/>
          <w:sz w:val="20"/>
          <w:szCs w:val="20"/>
        </w:rPr>
        <w:t>J.</w:t>
      </w:r>
      <w:proofErr w:type="gramEnd"/>
      <w:r w:rsidRPr="00D77D55">
        <w:rPr>
          <w:rFonts w:eastAsia="Times New Roman"/>
          <w:sz w:val="20"/>
          <w:szCs w:val="20"/>
        </w:rPr>
        <w:t xml:space="preserve"> and B. F. Loubser, "Computer Aided Optimization of Water Distribution Networks", Proceedings, International Conference - Computer Applications in Water Supply and Distribution, </w:t>
      </w:r>
      <w:proofErr w:type="spellStart"/>
      <w:r w:rsidRPr="00D77D55">
        <w:rPr>
          <w:rFonts w:eastAsia="Times New Roman"/>
          <w:sz w:val="20"/>
          <w:szCs w:val="20"/>
        </w:rPr>
        <w:t>DeMonfort</w:t>
      </w:r>
      <w:proofErr w:type="spellEnd"/>
      <w:r w:rsidRPr="00D77D55">
        <w:rPr>
          <w:rFonts w:eastAsia="Times New Roman"/>
          <w:sz w:val="20"/>
          <w:szCs w:val="20"/>
        </w:rPr>
        <w:t xml:space="preserve"> University, Leicester, UK, September 1993.</w:t>
      </w:r>
    </w:p>
    <w:sectPr w:rsidR="00AF4301" w:rsidRPr="00D7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5"/>
    <w:rsid w:val="00AF4301"/>
    <w:rsid w:val="00D77D55"/>
    <w:rsid w:val="00E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D2ED"/>
  <w15:chartTrackingRefBased/>
  <w15:docId w15:val="{EEEA50F0-C8F9-4A63-AB8C-708A384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8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2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5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36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Hinshaw,Linda</dc:creator>
  <cp:keywords/>
  <dc:description/>
  <cp:lastModifiedBy>Hinshaw,Linda</cp:lastModifiedBy>
  <cp:revision>3</cp:revision>
  <dcterms:created xsi:type="dcterms:W3CDTF">2021-03-01T22:59:00Z</dcterms:created>
  <dcterms:modified xsi:type="dcterms:W3CDTF">2021-03-01T23:01:00Z</dcterms:modified>
</cp:coreProperties>
</file>