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04BC" w:rsidRDefault="002104BC" w:rsidP="00D707B6">
      <w:pPr>
        <w:spacing w:line="240" w:lineRule="auto"/>
        <w:jc w:val="center"/>
        <w:rPr>
          <w:b/>
          <w:sz w:val="40"/>
          <w:szCs w:val="32"/>
        </w:rPr>
      </w:pPr>
    </w:p>
    <w:p w:rsidR="008E694A" w:rsidRDefault="00CA4CA0" w:rsidP="00D707B6">
      <w:pPr>
        <w:spacing w:line="240" w:lineRule="auto"/>
        <w:jc w:val="center"/>
        <w:rPr>
          <w:b/>
          <w:sz w:val="40"/>
          <w:szCs w:val="32"/>
        </w:rPr>
      </w:pPr>
      <w:r>
        <w:rPr>
          <w:b/>
          <w:sz w:val="40"/>
          <w:szCs w:val="32"/>
        </w:rPr>
        <w:t>Review of Landslide and Debris Flow</w:t>
      </w:r>
      <w:r w:rsidR="00586992">
        <w:rPr>
          <w:b/>
          <w:sz w:val="40"/>
          <w:szCs w:val="32"/>
        </w:rPr>
        <w:t xml:space="preserve"> Technology</w:t>
      </w:r>
      <w:r w:rsidR="008E694A" w:rsidRPr="000F0189">
        <w:rPr>
          <w:b/>
          <w:sz w:val="40"/>
          <w:szCs w:val="32"/>
        </w:rPr>
        <w:t xml:space="preserve">  </w:t>
      </w:r>
    </w:p>
    <w:p w:rsidR="002104BC" w:rsidRPr="000F0189" w:rsidRDefault="002104BC" w:rsidP="00D707B6">
      <w:pPr>
        <w:spacing w:line="240" w:lineRule="auto"/>
        <w:jc w:val="center"/>
        <w:rPr>
          <w:b/>
          <w:sz w:val="40"/>
          <w:szCs w:val="32"/>
        </w:rPr>
      </w:pPr>
    </w:p>
    <w:p w:rsidR="008E694A" w:rsidRDefault="00CA5448" w:rsidP="000657BD">
      <w:pPr>
        <w:jc w:val="center"/>
      </w:pPr>
      <w:r>
        <w:rPr>
          <w:noProof/>
          <w:lang w:eastAsia="en-US"/>
        </w:rPr>
        <w:drawing>
          <wp:inline distT="0" distB="0" distL="0" distR="0">
            <wp:extent cx="5152702" cy="3244850"/>
            <wp:effectExtent l="0" t="0" r="0" b="0"/>
            <wp:docPr id="3" name="Picture 3" descr="C:\Users\pierre\Desktop\CIVE401\2014_11_18\2015_03_21\photo landsl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ierre\Desktop\CIVE401\2014_11_18\2015_03_21\photo landslid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52702" cy="3244850"/>
                    </a:xfrm>
                    <a:prstGeom prst="rect">
                      <a:avLst/>
                    </a:prstGeom>
                    <a:noFill/>
                    <a:ln>
                      <a:noFill/>
                    </a:ln>
                  </pic:spPr>
                </pic:pic>
              </a:graphicData>
            </a:graphic>
          </wp:inline>
        </w:drawing>
      </w:r>
    </w:p>
    <w:p w:rsidR="002104BC" w:rsidRDefault="002104BC" w:rsidP="00200EEE">
      <w:pPr>
        <w:spacing w:line="240" w:lineRule="auto"/>
        <w:jc w:val="center"/>
      </w:pPr>
    </w:p>
    <w:p w:rsidR="002104BC" w:rsidRDefault="002104BC" w:rsidP="00200EEE">
      <w:pPr>
        <w:spacing w:line="240" w:lineRule="auto"/>
        <w:jc w:val="center"/>
      </w:pPr>
    </w:p>
    <w:p w:rsidR="008E694A" w:rsidRDefault="008E694A" w:rsidP="00200EEE">
      <w:pPr>
        <w:spacing w:line="240" w:lineRule="auto"/>
        <w:jc w:val="center"/>
      </w:pPr>
      <w:r>
        <w:t xml:space="preserve">Report Prepared </w:t>
      </w:r>
      <w:r w:rsidR="002104BC">
        <w:t>for the</w:t>
      </w:r>
      <w:r>
        <w:t>:</w:t>
      </w:r>
    </w:p>
    <w:p w:rsidR="00E66E7F" w:rsidRDefault="00CA4CA0" w:rsidP="00200EEE">
      <w:pPr>
        <w:spacing w:line="240" w:lineRule="auto"/>
        <w:jc w:val="center"/>
        <w:rPr>
          <w:b/>
          <w:sz w:val="28"/>
          <w:szCs w:val="28"/>
        </w:rPr>
      </w:pPr>
      <w:r>
        <w:rPr>
          <w:b/>
          <w:sz w:val="28"/>
          <w:szCs w:val="28"/>
        </w:rPr>
        <w:t>Korea Institute of Construction Technology</w:t>
      </w:r>
      <w:r w:rsidR="008E694A" w:rsidRPr="00D707B6">
        <w:rPr>
          <w:b/>
          <w:sz w:val="28"/>
          <w:szCs w:val="28"/>
        </w:rPr>
        <w:t xml:space="preserve">, </w:t>
      </w:r>
    </w:p>
    <w:p w:rsidR="008E694A" w:rsidRPr="00D707B6" w:rsidRDefault="008E694A" w:rsidP="00200EEE">
      <w:pPr>
        <w:spacing w:line="240" w:lineRule="auto"/>
        <w:jc w:val="center"/>
        <w:rPr>
          <w:b/>
          <w:sz w:val="28"/>
          <w:szCs w:val="28"/>
        </w:rPr>
      </w:pPr>
      <w:r w:rsidRPr="00D707B6">
        <w:rPr>
          <w:b/>
          <w:sz w:val="28"/>
          <w:szCs w:val="28"/>
        </w:rPr>
        <w:t>Republic of Korea</w:t>
      </w:r>
    </w:p>
    <w:p w:rsidR="002104BC" w:rsidRDefault="002104BC" w:rsidP="00200EEE">
      <w:pPr>
        <w:spacing w:line="240" w:lineRule="auto"/>
        <w:jc w:val="center"/>
      </w:pPr>
    </w:p>
    <w:p w:rsidR="008E694A" w:rsidRPr="00C97F82" w:rsidRDefault="008E694A" w:rsidP="00200EEE">
      <w:pPr>
        <w:spacing w:line="240" w:lineRule="auto"/>
        <w:jc w:val="center"/>
      </w:pPr>
      <w:r w:rsidRPr="00C97F82">
        <w:t>by:</w:t>
      </w:r>
    </w:p>
    <w:p w:rsidR="008E694A" w:rsidRPr="00C97F82" w:rsidRDefault="008E694A" w:rsidP="00200EEE">
      <w:pPr>
        <w:spacing w:line="240" w:lineRule="auto"/>
        <w:jc w:val="center"/>
        <w:rPr>
          <w:b/>
        </w:rPr>
      </w:pPr>
      <w:r w:rsidRPr="00C97F82">
        <w:rPr>
          <w:b/>
        </w:rPr>
        <w:t>Dr. Pierre Y. Julien</w:t>
      </w:r>
    </w:p>
    <w:p w:rsidR="008E694A" w:rsidRDefault="008E694A" w:rsidP="000F0189">
      <w:pPr>
        <w:spacing w:line="240" w:lineRule="auto"/>
        <w:jc w:val="center"/>
      </w:pPr>
      <w:r>
        <w:t>Fort Collins, Colorado 80523</w:t>
      </w:r>
    </w:p>
    <w:p w:rsidR="008E694A" w:rsidRPr="00200EEE" w:rsidRDefault="008E694A" w:rsidP="00200EEE">
      <w:pPr>
        <w:spacing w:line="240" w:lineRule="auto"/>
        <w:jc w:val="center"/>
        <w:rPr>
          <w:sz w:val="16"/>
          <w:szCs w:val="16"/>
        </w:rPr>
      </w:pPr>
    </w:p>
    <w:p w:rsidR="00CA5448" w:rsidRDefault="008E694A" w:rsidP="006D2674">
      <w:pPr>
        <w:spacing w:line="240" w:lineRule="auto"/>
        <w:jc w:val="center"/>
      </w:pPr>
      <w:r>
        <w:t>April, 201</w:t>
      </w:r>
      <w:r w:rsidR="00CA5448">
        <w:t>5</w:t>
      </w:r>
      <w:r w:rsidR="00CA5448">
        <w:br w:type="page"/>
      </w:r>
    </w:p>
    <w:p w:rsidR="008E694A" w:rsidRDefault="008E694A" w:rsidP="008F3363">
      <w:pPr>
        <w:pStyle w:val="Heading1"/>
        <w:numPr>
          <w:ilvl w:val="0"/>
          <w:numId w:val="0"/>
        </w:numPr>
        <w:jc w:val="center"/>
      </w:pPr>
      <w:bookmarkStart w:id="0" w:name="_Toc353268165"/>
      <w:bookmarkStart w:id="1" w:name="_Toc353269490"/>
      <w:bookmarkStart w:id="2" w:name="_Toc414822159"/>
      <w:r>
        <w:lastRenderedPageBreak/>
        <w:t>A</w:t>
      </w:r>
      <w:r w:rsidR="00F2790D">
        <w:t>bstract</w:t>
      </w:r>
      <w:bookmarkEnd w:id="0"/>
      <w:bookmarkEnd w:id="1"/>
      <w:bookmarkEnd w:id="2"/>
    </w:p>
    <w:p w:rsidR="00212D24" w:rsidRDefault="00212D24" w:rsidP="00071797"/>
    <w:p w:rsidR="006B6D63" w:rsidRDefault="00CA5448" w:rsidP="006B6D63">
      <w:r>
        <w:t>This report briefly reviews the state-of-the-art on the analysis of landslides and debris flows. The report consists of t</w:t>
      </w:r>
      <w:r w:rsidR="00D42E2C">
        <w:t>hree</w:t>
      </w:r>
      <w:r>
        <w:t xml:space="preserve"> parts: (1) theoretical background for the analysis of landslides</w:t>
      </w:r>
      <w:r w:rsidR="006B6D63">
        <w:t xml:space="preserve">; (2) </w:t>
      </w:r>
      <w:r>
        <w:t>debris flow</w:t>
      </w:r>
      <w:r w:rsidR="006B6D63">
        <w:t xml:space="preserve"> mechanics</w:t>
      </w:r>
      <w:r>
        <w:t xml:space="preserve">; </w:t>
      </w:r>
      <w:r w:rsidR="006B6D63">
        <w:t xml:space="preserve">and </w:t>
      </w:r>
      <w:r>
        <w:t>(</w:t>
      </w:r>
      <w:r w:rsidR="006B6D63">
        <w:t>3</w:t>
      </w:r>
      <w:r>
        <w:t xml:space="preserve">) </w:t>
      </w:r>
      <w:r w:rsidR="006B6D63">
        <w:t xml:space="preserve">a </w:t>
      </w:r>
      <w:r>
        <w:t xml:space="preserve">review of numerical models for landslides and debris flows. </w:t>
      </w:r>
    </w:p>
    <w:p w:rsidR="006B6D63" w:rsidRDefault="006B6D63" w:rsidP="006B6D63">
      <w:r>
        <w:t xml:space="preserve">This report clarifies some of the basic concepts on the analysis of hillslope stability through the infinite slope method.  The book from Lu and Godt (2013) on hillslope stability analysis is strongly recommended since it contains a lot more on the basic understanding and the mechanics of hillslope stability.  </w:t>
      </w:r>
    </w:p>
    <w:p w:rsidR="006B6D63" w:rsidRDefault="006B6D63" w:rsidP="006B6D63">
      <w:r>
        <w:t xml:space="preserve">The analysis of debris flows and mudflows is quite complex partly because the nomenclature is poorly understood.  </w:t>
      </w:r>
      <w:r w:rsidR="00D42E2C">
        <w:t xml:space="preserve">The summary presented here is abbreviated from the book of Julien (2010). </w:t>
      </w:r>
      <w:r>
        <w:t>Th</w:t>
      </w:r>
      <w:r w:rsidR="00D42E2C">
        <w:t xml:space="preserve">e emphasis is on </w:t>
      </w:r>
      <w:r>
        <w:t xml:space="preserve">the basic concepts </w:t>
      </w:r>
      <w:r w:rsidR="00D42E2C">
        <w:t xml:space="preserve">alongside </w:t>
      </w:r>
      <w:r>
        <w:t xml:space="preserve">as many calculation examples as possible.  Additional papers from O’Brien and Julien (1988) on rheology, O’Brien et al. (1993) </w:t>
      </w:r>
      <w:r w:rsidR="00D42E2C">
        <w:t xml:space="preserve">on </w:t>
      </w:r>
      <w:r>
        <w:t xml:space="preserve">numerical modeling and Julien and Leon (2000) </w:t>
      </w:r>
      <w:r w:rsidR="00D42E2C">
        <w:t xml:space="preserve">on countermeasures and </w:t>
      </w:r>
      <w:r>
        <w:t>remediation</w:t>
      </w:r>
      <w:r w:rsidR="00D42E2C">
        <w:t xml:space="preserve"> are added in Appendix.</w:t>
      </w:r>
      <w:r>
        <w:t xml:space="preserve">  </w:t>
      </w:r>
    </w:p>
    <w:p w:rsidR="008E694A" w:rsidRDefault="006B6D63">
      <w:r>
        <w:t xml:space="preserve">In terms of computer models, there is no </w:t>
      </w:r>
      <w:r w:rsidR="00D42E2C">
        <w:t>“</w:t>
      </w:r>
      <w:r>
        <w:t>great</w:t>
      </w:r>
      <w:r w:rsidR="00D42E2C">
        <w:t>”</w:t>
      </w:r>
      <w:r>
        <w:t xml:space="preserve"> computer model that combines hillslope instability and debris flows altogether.  Perhaps SINMAP should be considered for hillslope stability and the commercial code FLO-2D should be best for debris flow and mudflow routing.  The recent TREX simulation results from Kim (2012) also provide a very </w:t>
      </w:r>
      <w:r w:rsidR="00D42E2C">
        <w:t>instructive com</w:t>
      </w:r>
      <w:r>
        <w:t xml:space="preserve">bined analysis of hillslope stability with hazard mapping and hydrological modeling with TREX.  The illustration at Duksan Creek </w:t>
      </w:r>
      <w:r w:rsidR="00D42E2C">
        <w:t xml:space="preserve">demonstrates the importance of rainfall intensity, surface runoff and shear stress in the delineation of damage areas from flashfloods and debris flows. The site illustrates the possible use of </w:t>
      </w:r>
      <w:r>
        <w:t xml:space="preserve">countermeasures in South Korea.  </w:t>
      </w:r>
    </w:p>
    <w:p w:rsidR="008E694A" w:rsidRDefault="008E694A"/>
    <w:p w:rsidR="006B6D63" w:rsidRDefault="006B6D63">
      <w:pPr>
        <w:spacing w:after="0" w:line="240" w:lineRule="auto"/>
        <w:jc w:val="left"/>
      </w:pPr>
      <w:r>
        <w:br w:type="page"/>
      </w:r>
    </w:p>
    <w:p w:rsidR="008E694A" w:rsidRPr="00C3135F" w:rsidRDefault="008E694A" w:rsidP="009F3FBC">
      <w:pPr>
        <w:pStyle w:val="Heading1"/>
        <w:numPr>
          <w:ilvl w:val="0"/>
          <w:numId w:val="0"/>
        </w:numPr>
        <w:jc w:val="center"/>
        <w:rPr>
          <w:rStyle w:val="Heading1Char"/>
          <w:rFonts w:asciiTheme="minorHAnsi" w:hAnsiTheme="minorHAnsi"/>
          <w:b/>
          <w:sz w:val="24"/>
        </w:rPr>
      </w:pPr>
      <w:bookmarkStart w:id="3" w:name="_Toc353268166"/>
      <w:bookmarkStart w:id="4" w:name="_Toc353269491"/>
      <w:bookmarkStart w:id="5" w:name="_Toc414822160"/>
      <w:r w:rsidRPr="00C3135F">
        <w:rPr>
          <w:rStyle w:val="Heading1Char"/>
          <w:rFonts w:asciiTheme="minorHAnsi" w:hAnsiTheme="minorHAnsi"/>
          <w:b/>
          <w:sz w:val="24"/>
        </w:rPr>
        <w:lastRenderedPageBreak/>
        <w:t>Table of Contents</w:t>
      </w:r>
      <w:bookmarkEnd w:id="3"/>
      <w:bookmarkEnd w:id="4"/>
      <w:bookmarkEnd w:id="5"/>
    </w:p>
    <w:bookmarkStart w:id="6" w:name="_Toc353268167" w:displacedByCustomXml="next"/>
    <w:sdt>
      <w:sdtPr>
        <w:rPr>
          <w:rFonts w:ascii="Calibri" w:hAnsi="Calibri"/>
          <w:b w:val="0"/>
          <w:bCs w:val="0"/>
          <w:color w:val="auto"/>
          <w:sz w:val="24"/>
          <w:szCs w:val="22"/>
          <w:lang w:eastAsia="ko-KR"/>
        </w:rPr>
        <w:id w:val="149108449"/>
        <w:docPartObj>
          <w:docPartGallery w:val="Table of Contents"/>
          <w:docPartUnique/>
        </w:docPartObj>
      </w:sdtPr>
      <w:sdtEndPr>
        <w:rPr>
          <w:noProof/>
        </w:rPr>
      </w:sdtEndPr>
      <w:sdtContent>
        <w:p w:rsidR="00D95616" w:rsidRPr="00586992" w:rsidRDefault="00D95616" w:rsidP="0001564D">
          <w:pPr>
            <w:pStyle w:val="TOCHeading"/>
            <w:spacing w:before="0" w:beforeAutospacing="0" w:afterAutospacing="0" w:line="312" w:lineRule="auto"/>
            <w:rPr>
              <w:sz w:val="2"/>
              <w:lang w:eastAsia="ko-KR"/>
            </w:rPr>
          </w:pPr>
        </w:p>
        <w:p w:rsidR="00F02990" w:rsidRDefault="00D95616">
          <w:pPr>
            <w:pStyle w:val="TOC1"/>
            <w:rPr>
              <w:rFonts w:asciiTheme="minorHAnsi" w:eastAsiaTheme="minorEastAsia" w:hAnsiTheme="minorHAnsi" w:cstheme="minorBidi"/>
              <w:noProof/>
              <w:sz w:val="22"/>
              <w:lang w:eastAsia="en-US"/>
            </w:rPr>
          </w:pPr>
          <w:r>
            <w:fldChar w:fldCharType="begin"/>
          </w:r>
          <w:r>
            <w:instrText xml:space="preserve"> TOC \o "1-3" \h \z \u </w:instrText>
          </w:r>
          <w:r>
            <w:fldChar w:fldCharType="separate"/>
          </w:r>
          <w:hyperlink w:anchor="_Toc414822159" w:history="1">
            <w:r w:rsidR="00F02990" w:rsidRPr="00422269">
              <w:rPr>
                <w:rStyle w:val="Hyperlink"/>
                <w:noProof/>
              </w:rPr>
              <w:t>Abstract</w:t>
            </w:r>
            <w:r w:rsidR="00F02990">
              <w:rPr>
                <w:noProof/>
                <w:webHidden/>
              </w:rPr>
              <w:tab/>
            </w:r>
            <w:r w:rsidR="00F02990">
              <w:rPr>
                <w:noProof/>
                <w:webHidden/>
              </w:rPr>
              <w:fldChar w:fldCharType="begin"/>
            </w:r>
            <w:r w:rsidR="00F02990">
              <w:rPr>
                <w:noProof/>
                <w:webHidden/>
              </w:rPr>
              <w:instrText xml:space="preserve"> PAGEREF _Toc414822159 \h </w:instrText>
            </w:r>
            <w:r w:rsidR="00F02990">
              <w:rPr>
                <w:noProof/>
                <w:webHidden/>
              </w:rPr>
            </w:r>
            <w:r w:rsidR="00F02990">
              <w:rPr>
                <w:noProof/>
                <w:webHidden/>
              </w:rPr>
              <w:fldChar w:fldCharType="separate"/>
            </w:r>
            <w:r w:rsidR="00F02990">
              <w:rPr>
                <w:noProof/>
                <w:webHidden/>
              </w:rPr>
              <w:t>ii</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60" w:history="1">
            <w:r w:rsidR="00F02990" w:rsidRPr="00422269">
              <w:rPr>
                <w:rStyle w:val="Hyperlink"/>
                <w:noProof/>
              </w:rPr>
              <w:t>Table of Contents</w:t>
            </w:r>
            <w:r w:rsidR="00F02990">
              <w:rPr>
                <w:noProof/>
                <w:webHidden/>
              </w:rPr>
              <w:tab/>
            </w:r>
            <w:r w:rsidR="00F02990">
              <w:rPr>
                <w:noProof/>
                <w:webHidden/>
              </w:rPr>
              <w:fldChar w:fldCharType="begin"/>
            </w:r>
            <w:r w:rsidR="00F02990">
              <w:rPr>
                <w:noProof/>
                <w:webHidden/>
              </w:rPr>
              <w:instrText xml:space="preserve"> PAGEREF _Toc414822160 \h </w:instrText>
            </w:r>
            <w:r w:rsidR="00F02990">
              <w:rPr>
                <w:noProof/>
                <w:webHidden/>
              </w:rPr>
            </w:r>
            <w:r w:rsidR="00F02990">
              <w:rPr>
                <w:noProof/>
                <w:webHidden/>
              </w:rPr>
              <w:fldChar w:fldCharType="separate"/>
            </w:r>
            <w:r w:rsidR="00F02990">
              <w:rPr>
                <w:noProof/>
                <w:webHidden/>
              </w:rPr>
              <w:t>iii</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61" w:history="1">
            <w:r w:rsidR="00F02990" w:rsidRPr="00422269">
              <w:rPr>
                <w:rStyle w:val="Hyperlink"/>
                <w:noProof/>
              </w:rPr>
              <w:t>1.</w:t>
            </w:r>
            <w:r w:rsidR="00F02990">
              <w:rPr>
                <w:rFonts w:asciiTheme="minorHAnsi" w:eastAsiaTheme="minorEastAsia" w:hAnsiTheme="minorHAnsi" w:cstheme="minorBidi"/>
                <w:noProof/>
                <w:sz w:val="22"/>
                <w:lang w:eastAsia="en-US"/>
              </w:rPr>
              <w:tab/>
            </w:r>
            <w:r w:rsidR="00F02990" w:rsidRPr="00422269">
              <w:rPr>
                <w:rStyle w:val="Hyperlink"/>
                <w:noProof/>
              </w:rPr>
              <w:t>Introduction</w:t>
            </w:r>
            <w:r w:rsidR="00F02990">
              <w:rPr>
                <w:noProof/>
                <w:webHidden/>
              </w:rPr>
              <w:tab/>
            </w:r>
            <w:r w:rsidR="00F02990">
              <w:rPr>
                <w:noProof/>
                <w:webHidden/>
              </w:rPr>
              <w:fldChar w:fldCharType="begin"/>
            </w:r>
            <w:r w:rsidR="00F02990">
              <w:rPr>
                <w:noProof/>
                <w:webHidden/>
              </w:rPr>
              <w:instrText xml:space="preserve"> PAGEREF _Toc414822161 \h </w:instrText>
            </w:r>
            <w:r w:rsidR="00F02990">
              <w:rPr>
                <w:noProof/>
                <w:webHidden/>
              </w:rPr>
            </w:r>
            <w:r w:rsidR="00F02990">
              <w:rPr>
                <w:noProof/>
                <w:webHidden/>
              </w:rPr>
              <w:fldChar w:fldCharType="separate"/>
            </w:r>
            <w:r w:rsidR="00F02990">
              <w:rPr>
                <w:noProof/>
                <w:webHidden/>
              </w:rPr>
              <w:t>1</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62" w:history="1">
            <w:r w:rsidR="00F02990" w:rsidRPr="00422269">
              <w:rPr>
                <w:rStyle w:val="Hyperlink"/>
                <w:noProof/>
              </w:rPr>
              <w:t>2.</w:t>
            </w:r>
            <w:r w:rsidR="00F02990">
              <w:rPr>
                <w:rFonts w:asciiTheme="minorHAnsi" w:eastAsiaTheme="minorEastAsia" w:hAnsiTheme="minorHAnsi" w:cstheme="minorBidi"/>
                <w:noProof/>
                <w:sz w:val="22"/>
                <w:lang w:eastAsia="en-US"/>
              </w:rPr>
              <w:tab/>
            </w:r>
            <w:r w:rsidR="00F02990" w:rsidRPr="00422269">
              <w:rPr>
                <w:rStyle w:val="Hyperlink"/>
                <w:noProof/>
              </w:rPr>
              <w:t>Landslide Types and Background Information</w:t>
            </w:r>
            <w:r w:rsidR="00F02990">
              <w:rPr>
                <w:noProof/>
                <w:webHidden/>
              </w:rPr>
              <w:tab/>
            </w:r>
            <w:r w:rsidR="00F02990">
              <w:rPr>
                <w:noProof/>
                <w:webHidden/>
              </w:rPr>
              <w:fldChar w:fldCharType="begin"/>
            </w:r>
            <w:r w:rsidR="00F02990">
              <w:rPr>
                <w:noProof/>
                <w:webHidden/>
              </w:rPr>
              <w:instrText xml:space="preserve"> PAGEREF _Toc414822162 \h </w:instrText>
            </w:r>
            <w:r w:rsidR="00F02990">
              <w:rPr>
                <w:noProof/>
                <w:webHidden/>
              </w:rPr>
            </w:r>
            <w:r w:rsidR="00F02990">
              <w:rPr>
                <w:noProof/>
                <w:webHidden/>
              </w:rPr>
              <w:fldChar w:fldCharType="separate"/>
            </w:r>
            <w:r w:rsidR="00F02990">
              <w:rPr>
                <w:noProof/>
                <w:webHidden/>
              </w:rPr>
              <w:t>2</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3" w:history="1">
            <w:r w:rsidR="00F02990" w:rsidRPr="00422269">
              <w:rPr>
                <w:rStyle w:val="Hyperlink"/>
                <w:noProof/>
              </w:rPr>
              <w:t>2.1</w:t>
            </w:r>
            <w:r w:rsidR="00F02990">
              <w:rPr>
                <w:rFonts w:asciiTheme="minorHAnsi" w:eastAsiaTheme="minorEastAsia" w:hAnsiTheme="minorHAnsi" w:cstheme="minorBidi"/>
                <w:noProof/>
                <w:sz w:val="22"/>
                <w:lang w:eastAsia="en-US"/>
              </w:rPr>
              <w:tab/>
            </w:r>
            <w:r w:rsidR="00F02990" w:rsidRPr="00422269">
              <w:rPr>
                <w:rStyle w:val="Hyperlink"/>
                <w:noProof/>
              </w:rPr>
              <w:t>Infinite slope analysis</w:t>
            </w:r>
            <w:r w:rsidR="00F02990">
              <w:rPr>
                <w:noProof/>
                <w:webHidden/>
              </w:rPr>
              <w:tab/>
            </w:r>
            <w:r w:rsidR="00F02990">
              <w:rPr>
                <w:noProof/>
                <w:webHidden/>
              </w:rPr>
              <w:fldChar w:fldCharType="begin"/>
            </w:r>
            <w:r w:rsidR="00F02990">
              <w:rPr>
                <w:noProof/>
                <w:webHidden/>
              </w:rPr>
              <w:instrText xml:space="preserve"> PAGEREF _Toc414822163 \h </w:instrText>
            </w:r>
            <w:r w:rsidR="00F02990">
              <w:rPr>
                <w:noProof/>
                <w:webHidden/>
              </w:rPr>
            </w:r>
            <w:r w:rsidR="00F02990">
              <w:rPr>
                <w:noProof/>
                <w:webHidden/>
              </w:rPr>
              <w:fldChar w:fldCharType="separate"/>
            </w:r>
            <w:r w:rsidR="00F02990">
              <w:rPr>
                <w:noProof/>
                <w:webHidden/>
              </w:rPr>
              <w:t>4</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4" w:history="1">
            <w:r w:rsidR="00F02990" w:rsidRPr="00422269">
              <w:rPr>
                <w:rStyle w:val="Hyperlink"/>
                <w:noProof/>
              </w:rPr>
              <w:t>2.2</w:t>
            </w:r>
            <w:r w:rsidR="00F02990">
              <w:rPr>
                <w:rFonts w:asciiTheme="minorHAnsi" w:eastAsiaTheme="minorEastAsia" w:hAnsiTheme="minorHAnsi" w:cstheme="minorBidi"/>
                <w:noProof/>
                <w:sz w:val="22"/>
                <w:lang w:eastAsia="en-US"/>
              </w:rPr>
              <w:tab/>
            </w:r>
            <w:r w:rsidR="00F02990" w:rsidRPr="00422269">
              <w:rPr>
                <w:rStyle w:val="Hyperlink"/>
                <w:noProof/>
              </w:rPr>
              <w:t>Application example in South Korea</w:t>
            </w:r>
            <w:r w:rsidR="00F02990">
              <w:rPr>
                <w:noProof/>
                <w:webHidden/>
              </w:rPr>
              <w:tab/>
            </w:r>
            <w:r w:rsidR="00F02990">
              <w:rPr>
                <w:noProof/>
                <w:webHidden/>
              </w:rPr>
              <w:fldChar w:fldCharType="begin"/>
            </w:r>
            <w:r w:rsidR="00F02990">
              <w:rPr>
                <w:noProof/>
                <w:webHidden/>
              </w:rPr>
              <w:instrText xml:space="preserve"> PAGEREF _Toc414822164 \h </w:instrText>
            </w:r>
            <w:r w:rsidR="00F02990">
              <w:rPr>
                <w:noProof/>
                <w:webHidden/>
              </w:rPr>
            </w:r>
            <w:r w:rsidR="00F02990">
              <w:rPr>
                <w:noProof/>
                <w:webHidden/>
              </w:rPr>
              <w:fldChar w:fldCharType="separate"/>
            </w:r>
            <w:r w:rsidR="00F02990">
              <w:rPr>
                <w:noProof/>
                <w:webHidden/>
              </w:rPr>
              <w:t>5</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65" w:history="1">
            <w:r w:rsidR="00F02990" w:rsidRPr="00422269">
              <w:rPr>
                <w:rStyle w:val="Hyperlink"/>
                <w:noProof/>
              </w:rPr>
              <w:t>3.</w:t>
            </w:r>
            <w:r w:rsidR="00F02990">
              <w:rPr>
                <w:rFonts w:asciiTheme="minorHAnsi" w:eastAsiaTheme="minorEastAsia" w:hAnsiTheme="minorHAnsi" w:cstheme="minorBidi"/>
                <w:noProof/>
                <w:sz w:val="22"/>
                <w:lang w:eastAsia="en-US"/>
              </w:rPr>
              <w:tab/>
            </w:r>
            <w:r w:rsidR="00F02990" w:rsidRPr="00422269">
              <w:rPr>
                <w:rStyle w:val="Hyperlink"/>
                <w:noProof/>
              </w:rPr>
              <w:t>Debris Flow Mechanics</w:t>
            </w:r>
            <w:r w:rsidR="00F02990">
              <w:rPr>
                <w:noProof/>
                <w:webHidden/>
              </w:rPr>
              <w:tab/>
            </w:r>
            <w:r w:rsidR="00F02990">
              <w:rPr>
                <w:noProof/>
                <w:webHidden/>
              </w:rPr>
              <w:fldChar w:fldCharType="begin"/>
            </w:r>
            <w:r w:rsidR="00F02990">
              <w:rPr>
                <w:noProof/>
                <w:webHidden/>
              </w:rPr>
              <w:instrText xml:space="preserve"> PAGEREF _Toc414822165 \h </w:instrText>
            </w:r>
            <w:r w:rsidR="00F02990">
              <w:rPr>
                <w:noProof/>
                <w:webHidden/>
              </w:rPr>
            </w:r>
            <w:r w:rsidR="00F02990">
              <w:rPr>
                <w:noProof/>
                <w:webHidden/>
              </w:rPr>
              <w:fldChar w:fldCharType="separate"/>
            </w:r>
            <w:r w:rsidR="00F02990">
              <w:rPr>
                <w:noProof/>
                <w:webHidden/>
              </w:rPr>
              <w:t>8</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6" w:history="1">
            <w:r w:rsidR="00F02990" w:rsidRPr="00422269">
              <w:rPr>
                <w:rStyle w:val="Hyperlink"/>
                <w:noProof/>
              </w:rPr>
              <w:t>3.1</w:t>
            </w:r>
            <w:r w:rsidR="00F02990">
              <w:rPr>
                <w:rFonts w:asciiTheme="minorHAnsi" w:eastAsiaTheme="minorEastAsia" w:hAnsiTheme="minorHAnsi" w:cstheme="minorBidi"/>
                <w:noProof/>
                <w:sz w:val="22"/>
                <w:lang w:eastAsia="en-US"/>
              </w:rPr>
              <w:tab/>
            </w:r>
            <w:r w:rsidR="00F02990" w:rsidRPr="00422269">
              <w:rPr>
                <w:rStyle w:val="Hyperlink"/>
                <w:noProof/>
              </w:rPr>
              <w:t>Rheology of hyper-concentrations</w:t>
            </w:r>
            <w:r w:rsidR="00F02990">
              <w:rPr>
                <w:noProof/>
                <w:webHidden/>
              </w:rPr>
              <w:tab/>
            </w:r>
            <w:r w:rsidR="00F02990">
              <w:rPr>
                <w:noProof/>
                <w:webHidden/>
              </w:rPr>
              <w:fldChar w:fldCharType="begin"/>
            </w:r>
            <w:r w:rsidR="00F02990">
              <w:rPr>
                <w:noProof/>
                <w:webHidden/>
              </w:rPr>
              <w:instrText xml:space="preserve"> PAGEREF _Toc414822166 \h </w:instrText>
            </w:r>
            <w:r w:rsidR="00F02990">
              <w:rPr>
                <w:noProof/>
                <w:webHidden/>
              </w:rPr>
            </w:r>
            <w:r w:rsidR="00F02990">
              <w:rPr>
                <w:noProof/>
                <w:webHidden/>
              </w:rPr>
              <w:fldChar w:fldCharType="separate"/>
            </w:r>
            <w:r w:rsidR="00F02990">
              <w:rPr>
                <w:noProof/>
                <w:webHidden/>
              </w:rPr>
              <w:t>9</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7" w:history="1">
            <w:r w:rsidR="00F02990" w:rsidRPr="00422269">
              <w:rPr>
                <w:rStyle w:val="Hyperlink"/>
                <w:noProof/>
              </w:rPr>
              <w:t>3.2</w:t>
            </w:r>
            <w:r w:rsidR="00F02990">
              <w:rPr>
                <w:rFonts w:asciiTheme="minorHAnsi" w:eastAsiaTheme="minorEastAsia" w:hAnsiTheme="minorHAnsi" w:cstheme="minorBidi"/>
                <w:noProof/>
                <w:sz w:val="22"/>
                <w:lang w:eastAsia="en-US"/>
              </w:rPr>
              <w:tab/>
            </w:r>
            <w:r w:rsidR="00F02990" w:rsidRPr="00422269">
              <w:rPr>
                <w:rStyle w:val="Hyperlink"/>
                <w:noProof/>
              </w:rPr>
              <w:t>Parameter evaluation</w:t>
            </w:r>
            <w:r w:rsidR="00F02990">
              <w:rPr>
                <w:noProof/>
                <w:webHidden/>
              </w:rPr>
              <w:tab/>
            </w:r>
            <w:r w:rsidR="00F02990">
              <w:rPr>
                <w:noProof/>
                <w:webHidden/>
              </w:rPr>
              <w:fldChar w:fldCharType="begin"/>
            </w:r>
            <w:r w:rsidR="00F02990">
              <w:rPr>
                <w:noProof/>
                <w:webHidden/>
              </w:rPr>
              <w:instrText xml:space="preserve"> PAGEREF _Toc414822167 \h </w:instrText>
            </w:r>
            <w:r w:rsidR="00F02990">
              <w:rPr>
                <w:noProof/>
                <w:webHidden/>
              </w:rPr>
            </w:r>
            <w:r w:rsidR="00F02990">
              <w:rPr>
                <w:noProof/>
                <w:webHidden/>
              </w:rPr>
              <w:fldChar w:fldCharType="separate"/>
            </w:r>
            <w:r w:rsidR="00F02990">
              <w:rPr>
                <w:noProof/>
                <w:webHidden/>
              </w:rPr>
              <w:t>11</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8" w:history="1">
            <w:r w:rsidR="00F02990" w:rsidRPr="00422269">
              <w:rPr>
                <w:rStyle w:val="Hyperlink"/>
                <w:noProof/>
              </w:rPr>
              <w:t>3.3</w:t>
            </w:r>
            <w:r w:rsidR="00F02990">
              <w:rPr>
                <w:rFonts w:asciiTheme="minorHAnsi" w:eastAsiaTheme="minorEastAsia" w:hAnsiTheme="minorHAnsi" w:cstheme="minorBidi"/>
                <w:noProof/>
                <w:sz w:val="22"/>
                <w:lang w:eastAsia="en-US"/>
              </w:rPr>
              <w:tab/>
            </w:r>
            <w:r w:rsidR="00F02990" w:rsidRPr="00422269">
              <w:rPr>
                <w:rStyle w:val="Hyperlink"/>
                <w:noProof/>
              </w:rPr>
              <w:t>Fall velocity and particle buoyancy</w:t>
            </w:r>
            <w:r w:rsidR="00F02990">
              <w:rPr>
                <w:noProof/>
                <w:webHidden/>
              </w:rPr>
              <w:tab/>
            </w:r>
            <w:r w:rsidR="00F02990">
              <w:rPr>
                <w:noProof/>
                <w:webHidden/>
              </w:rPr>
              <w:fldChar w:fldCharType="begin"/>
            </w:r>
            <w:r w:rsidR="00F02990">
              <w:rPr>
                <w:noProof/>
                <w:webHidden/>
              </w:rPr>
              <w:instrText xml:space="preserve"> PAGEREF _Toc414822168 \h </w:instrText>
            </w:r>
            <w:r w:rsidR="00F02990">
              <w:rPr>
                <w:noProof/>
                <w:webHidden/>
              </w:rPr>
            </w:r>
            <w:r w:rsidR="00F02990">
              <w:rPr>
                <w:noProof/>
                <w:webHidden/>
              </w:rPr>
              <w:fldChar w:fldCharType="separate"/>
            </w:r>
            <w:r w:rsidR="00F02990">
              <w:rPr>
                <w:noProof/>
                <w:webHidden/>
              </w:rPr>
              <w:t>12</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69" w:history="1">
            <w:r w:rsidR="00F02990" w:rsidRPr="00422269">
              <w:rPr>
                <w:rStyle w:val="Hyperlink"/>
                <w:noProof/>
              </w:rPr>
              <w:t>3.4</w:t>
            </w:r>
            <w:r w:rsidR="00F02990">
              <w:rPr>
                <w:rFonts w:asciiTheme="minorHAnsi" w:eastAsiaTheme="minorEastAsia" w:hAnsiTheme="minorHAnsi" w:cstheme="minorBidi"/>
                <w:noProof/>
                <w:sz w:val="22"/>
                <w:lang w:eastAsia="en-US"/>
              </w:rPr>
              <w:tab/>
            </w:r>
            <w:r w:rsidR="00F02990" w:rsidRPr="00422269">
              <w:rPr>
                <w:rStyle w:val="Hyperlink"/>
                <w:noProof/>
              </w:rPr>
              <w:t>Dimensional rheological model</w:t>
            </w:r>
            <w:r w:rsidR="00F02990">
              <w:rPr>
                <w:noProof/>
                <w:webHidden/>
              </w:rPr>
              <w:tab/>
            </w:r>
            <w:r w:rsidR="00F02990">
              <w:rPr>
                <w:noProof/>
                <w:webHidden/>
              </w:rPr>
              <w:fldChar w:fldCharType="begin"/>
            </w:r>
            <w:r w:rsidR="00F02990">
              <w:rPr>
                <w:noProof/>
                <w:webHidden/>
              </w:rPr>
              <w:instrText xml:space="preserve"> PAGEREF _Toc414822169 \h </w:instrText>
            </w:r>
            <w:r w:rsidR="00F02990">
              <w:rPr>
                <w:noProof/>
                <w:webHidden/>
              </w:rPr>
            </w:r>
            <w:r w:rsidR="00F02990">
              <w:rPr>
                <w:noProof/>
                <w:webHidden/>
              </w:rPr>
              <w:fldChar w:fldCharType="separate"/>
            </w:r>
            <w:r w:rsidR="00F02990">
              <w:rPr>
                <w:noProof/>
                <w:webHidden/>
              </w:rPr>
              <w:t>13</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70" w:history="1">
            <w:r w:rsidR="00F02990" w:rsidRPr="00422269">
              <w:rPr>
                <w:rStyle w:val="Hyperlink"/>
                <w:noProof/>
              </w:rPr>
              <w:t>3.5</w:t>
            </w:r>
            <w:r w:rsidR="00F02990">
              <w:rPr>
                <w:rFonts w:asciiTheme="minorHAnsi" w:eastAsiaTheme="minorEastAsia" w:hAnsiTheme="minorHAnsi" w:cstheme="minorBidi"/>
                <w:noProof/>
                <w:sz w:val="22"/>
                <w:lang w:eastAsia="en-US"/>
              </w:rPr>
              <w:tab/>
            </w:r>
            <w:r w:rsidR="00F02990" w:rsidRPr="00422269">
              <w:rPr>
                <w:rStyle w:val="Hyperlink"/>
                <w:noProof/>
              </w:rPr>
              <w:t>Velocity of hyper-concentrations</w:t>
            </w:r>
            <w:r w:rsidR="00F02990">
              <w:rPr>
                <w:noProof/>
                <w:webHidden/>
              </w:rPr>
              <w:tab/>
            </w:r>
            <w:r w:rsidR="00F02990">
              <w:rPr>
                <w:noProof/>
                <w:webHidden/>
              </w:rPr>
              <w:fldChar w:fldCharType="begin"/>
            </w:r>
            <w:r w:rsidR="00F02990">
              <w:rPr>
                <w:noProof/>
                <w:webHidden/>
              </w:rPr>
              <w:instrText xml:space="preserve"> PAGEREF _Toc414822170 \h </w:instrText>
            </w:r>
            <w:r w:rsidR="00F02990">
              <w:rPr>
                <w:noProof/>
                <w:webHidden/>
              </w:rPr>
            </w:r>
            <w:r w:rsidR="00F02990">
              <w:rPr>
                <w:noProof/>
                <w:webHidden/>
              </w:rPr>
              <w:fldChar w:fldCharType="separate"/>
            </w:r>
            <w:r w:rsidR="00F02990">
              <w:rPr>
                <w:noProof/>
                <w:webHidden/>
              </w:rPr>
              <w:t>15</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71" w:history="1">
            <w:r w:rsidR="00F02990" w:rsidRPr="00422269">
              <w:rPr>
                <w:rStyle w:val="Hyperlink"/>
                <w:noProof/>
              </w:rPr>
              <w:t>4.</w:t>
            </w:r>
            <w:r w:rsidR="00F02990">
              <w:rPr>
                <w:rFonts w:asciiTheme="minorHAnsi" w:eastAsiaTheme="minorEastAsia" w:hAnsiTheme="minorHAnsi" w:cstheme="minorBidi"/>
                <w:noProof/>
                <w:sz w:val="22"/>
                <w:lang w:eastAsia="en-US"/>
              </w:rPr>
              <w:tab/>
            </w:r>
            <w:r w:rsidR="00F02990" w:rsidRPr="00422269">
              <w:rPr>
                <w:rStyle w:val="Hyperlink"/>
                <w:noProof/>
              </w:rPr>
              <w:t>Modeling Landslides and Debris Flows</w:t>
            </w:r>
            <w:r w:rsidR="00F02990">
              <w:rPr>
                <w:noProof/>
                <w:webHidden/>
              </w:rPr>
              <w:tab/>
            </w:r>
            <w:r w:rsidR="00F02990">
              <w:rPr>
                <w:noProof/>
                <w:webHidden/>
              </w:rPr>
              <w:fldChar w:fldCharType="begin"/>
            </w:r>
            <w:r w:rsidR="00F02990">
              <w:rPr>
                <w:noProof/>
                <w:webHidden/>
              </w:rPr>
              <w:instrText xml:space="preserve"> PAGEREF _Toc414822171 \h </w:instrText>
            </w:r>
            <w:r w:rsidR="00F02990">
              <w:rPr>
                <w:noProof/>
                <w:webHidden/>
              </w:rPr>
            </w:r>
            <w:r w:rsidR="00F02990">
              <w:rPr>
                <w:noProof/>
                <w:webHidden/>
              </w:rPr>
              <w:fldChar w:fldCharType="separate"/>
            </w:r>
            <w:r w:rsidR="00F02990">
              <w:rPr>
                <w:noProof/>
                <w:webHidden/>
              </w:rPr>
              <w:t>17</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72" w:history="1">
            <w:r w:rsidR="00F02990" w:rsidRPr="00422269">
              <w:rPr>
                <w:rStyle w:val="Hyperlink"/>
                <w:noProof/>
              </w:rPr>
              <w:t>4.1</w:t>
            </w:r>
            <w:r w:rsidR="00F02990">
              <w:rPr>
                <w:rFonts w:asciiTheme="minorHAnsi" w:eastAsiaTheme="minorEastAsia" w:hAnsiTheme="minorHAnsi" w:cstheme="minorBidi"/>
                <w:noProof/>
                <w:sz w:val="22"/>
                <w:lang w:eastAsia="en-US"/>
              </w:rPr>
              <w:tab/>
            </w:r>
            <w:r w:rsidR="00F02990" w:rsidRPr="00422269">
              <w:rPr>
                <w:rStyle w:val="Hyperlink"/>
                <w:noProof/>
              </w:rPr>
              <w:t>Numerical modeling of landslides</w:t>
            </w:r>
            <w:r w:rsidR="00F02990">
              <w:rPr>
                <w:noProof/>
                <w:webHidden/>
              </w:rPr>
              <w:tab/>
            </w:r>
            <w:r w:rsidR="00F02990">
              <w:rPr>
                <w:noProof/>
                <w:webHidden/>
              </w:rPr>
              <w:fldChar w:fldCharType="begin"/>
            </w:r>
            <w:r w:rsidR="00F02990">
              <w:rPr>
                <w:noProof/>
                <w:webHidden/>
              </w:rPr>
              <w:instrText xml:space="preserve"> PAGEREF _Toc414822172 \h </w:instrText>
            </w:r>
            <w:r w:rsidR="00F02990">
              <w:rPr>
                <w:noProof/>
                <w:webHidden/>
              </w:rPr>
            </w:r>
            <w:r w:rsidR="00F02990">
              <w:rPr>
                <w:noProof/>
                <w:webHidden/>
              </w:rPr>
              <w:fldChar w:fldCharType="separate"/>
            </w:r>
            <w:r w:rsidR="00F02990">
              <w:rPr>
                <w:noProof/>
                <w:webHidden/>
              </w:rPr>
              <w:t>17</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73" w:history="1">
            <w:r w:rsidR="00F02990" w:rsidRPr="00422269">
              <w:rPr>
                <w:rStyle w:val="Hyperlink"/>
                <w:noProof/>
              </w:rPr>
              <w:t>4.2</w:t>
            </w:r>
            <w:r w:rsidR="00F02990">
              <w:rPr>
                <w:rFonts w:asciiTheme="minorHAnsi" w:eastAsiaTheme="minorEastAsia" w:hAnsiTheme="minorHAnsi" w:cstheme="minorBidi"/>
                <w:noProof/>
                <w:sz w:val="22"/>
                <w:lang w:eastAsia="en-US"/>
              </w:rPr>
              <w:tab/>
            </w:r>
            <w:r w:rsidR="00F02990" w:rsidRPr="00422269">
              <w:rPr>
                <w:rStyle w:val="Hyperlink"/>
                <w:noProof/>
              </w:rPr>
              <w:t>Numerical modeling of debris flows</w:t>
            </w:r>
            <w:r w:rsidR="00F02990">
              <w:rPr>
                <w:noProof/>
                <w:webHidden/>
              </w:rPr>
              <w:tab/>
            </w:r>
            <w:r w:rsidR="00F02990">
              <w:rPr>
                <w:noProof/>
                <w:webHidden/>
              </w:rPr>
              <w:fldChar w:fldCharType="begin"/>
            </w:r>
            <w:r w:rsidR="00F02990">
              <w:rPr>
                <w:noProof/>
                <w:webHidden/>
              </w:rPr>
              <w:instrText xml:space="preserve"> PAGEREF _Toc414822173 \h </w:instrText>
            </w:r>
            <w:r w:rsidR="00F02990">
              <w:rPr>
                <w:noProof/>
                <w:webHidden/>
              </w:rPr>
            </w:r>
            <w:r w:rsidR="00F02990">
              <w:rPr>
                <w:noProof/>
                <w:webHidden/>
              </w:rPr>
              <w:fldChar w:fldCharType="separate"/>
            </w:r>
            <w:r w:rsidR="00F02990">
              <w:rPr>
                <w:noProof/>
                <w:webHidden/>
              </w:rPr>
              <w:t>19</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74" w:history="1">
            <w:r w:rsidR="00F02990" w:rsidRPr="00422269">
              <w:rPr>
                <w:rStyle w:val="Hyperlink"/>
                <w:noProof/>
              </w:rPr>
              <w:t>4.3</w:t>
            </w:r>
            <w:r w:rsidR="00F02990">
              <w:rPr>
                <w:rFonts w:asciiTheme="minorHAnsi" w:eastAsiaTheme="minorEastAsia" w:hAnsiTheme="minorHAnsi" w:cstheme="minorBidi"/>
                <w:noProof/>
                <w:sz w:val="22"/>
                <w:lang w:eastAsia="en-US"/>
              </w:rPr>
              <w:tab/>
            </w:r>
            <w:r w:rsidR="00F02990" w:rsidRPr="00422269">
              <w:rPr>
                <w:rStyle w:val="Hyperlink"/>
                <w:noProof/>
              </w:rPr>
              <w:t>Mitigation and countermeasures</w:t>
            </w:r>
            <w:r w:rsidR="00F02990">
              <w:rPr>
                <w:noProof/>
                <w:webHidden/>
              </w:rPr>
              <w:tab/>
            </w:r>
            <w:r w:rsidR="00F02990">
              <w:rPr>
                <w:noProof/>
                <w:webHidden/>
              </w:rPr>
              <w:fldChar w:fldCharType="begin"/>
            </w:r>
            <w:r w:rsidR="00F02990">
              <w:rPr>
                <w:noProof/>
                <w:webHidden/>
              </w:rPr>
              <w:instrText xml:space="preserve"> PAGEREF _Toc414822174 \h </w:instrText>
            </w:r>
            <w:r w:rsidR="00F02990">
              <w:rPr>
                <w:noProof/>
                <w:webHidden/>
              </w:rPr>
            </w:r>
            <w:r w:rsidR="00F02990">
              <w:rPr>
                <w:noProof/>
                <w:webHidden/>
              </w:rPr>
              <w:fldChar w:fldCharType="separate"/>
            </w:r>
            <w:r w:rsidR="00F02990">
              <w:rPr>
                <w:noProof/>
                <w:webHidden/>
              </w:rPr>
              <w:t>22</w:t>
            </w:r>
            <w:r w:rsidR="00F02990">
              <w:rPr>
                <w:noProof/>
                <w:webHidden/>
              </w:rPr>
              <w:fldChar w:fldCharType="end"/>
            </w:r>
          </w:hyperlink>
        </w:p>
        <w:p w:rsidR="00F02990" w:rsidRDefault="001627DC">
          <w:pPr>
            <w:pStyle w:val="TOC2"/>
            <w:rPr>
              <w:rFonts w:asciiTheme="minorHAnsi" w:eastAsiaTheme="minorEastAsia" w:hAnsiTheme="minorHAnsi" w:cstheme="minorBidi"/>
              <w:noProof/>
              <w:sz w:val="22"/>
              <w:lang w:eastAsia="en-US"/>
            </w:rPr>
          </w:pPr>
          <w:hyperlink w:anchor="_Toc414822175" w:history="1">
            <w:r w:rsidR="00F02990" w:rsidRPr="00422269">
              <w:rPr>
                <w:rStyle w:val="Hyperlink"/>
                <w:noProof/>
              </w:rPr>
              <w:t>4.4</w:t>
            </w:r>
            <w:r w:rsidR="00F02990">
              <w:rPr>
                <w:rFonts w:asciiTheme="minorHAnsi" w:eastAsiaTheme="minorEastAsia" w:hAnsiTheme="minorHAnsi" w:cstheme="minorBidi"/>
                <w:noProof/>
                <w:sz w:val="22"/>
                <w:lang w:eastAsia="en-US"/>
              </w:rPr>
              <w:tab/>
            </w:r>
            <w:r w:rsidR="00F02990" w:rsidRPr="00422269">
              <w:rPr>
                <w:rStyle w:val="Hyperlink"/>
                <w:noProof/>
              </w:rPr>
              <w:t>Physical modeling</w:t>
            </w:r>
            <w:r w:rsidR="00F02990">
              <w:rPr>
                <w:noProof/>
                <w:webHidden/>
              </w:rPr>
              <w:tab/>
            </w:r>
            <w:r w:rsidR="00F02990">
              <w:rPr>
                <w:noProof/>
                <w:webHidden/>
              </w:rPr>
              <w:fldChar w:fldCharType="begin"/>
            </w:r>
            <w:r w:rsidR="00F02990">
              <w:rPr>
                <w:noProof/>
                <w:webHidden/>
              </w:rPr>
              <w:instrText xml:space="preserve"> PAGEREF _Toc414822175 \h </w:instrText>
            </w:r>
            <w:r w:rsidR="00F02990">
              <w:rPr>
                <w:noProof/>
                <w:webHidden/>
              </w:rPr>
            </w:r>
            <w:r w:rsidR="00F02990">
              <w:rPr>
                <w:noProof/>
                <w:webHidden/>
              </w:rPr>
              <w:fldChar w:fldCharType="separate"/>
            </w:r>
            <w:r w:rsidR="00F02990">
              <w:rPr>
                <w:noProof/>
                <w:webHidden/>
              </w:rPr>
              <w:t>24</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76" w:history="1">
            <w:r w:rsidR="00F02990" w:rsidRPr="00422269">
              <w:rPr>
                <w:rStyle w:val="Hyperlink"/>
                <w:noProof/>
              </w:rPr>
              <w:t>Bibliography</w:t>
            </w:r>
            <w:r w:rsidR="00F02990">
              <w:rPr>
                <w:noProof/>
                <w:webHidden/>
              </w:rPr>
              <w:tab/>
            </w:r>
            <w:r w:rsidR="00F02990">
              <w:rPr>
                <w:noProof/>
                <w:webHidden/>
              </w:rPr>
              <w:fldChar w:fldCharType="begin"/>
            </w:r>
            <w:r w:rsidR="00F02990">
              <w:rPr>
                <w:noProof/>
                <w:webHidden/>
              </w:rPr>
              <w:instrText xml:space="preserve"> PAGEREF _Toc414822176 \h </w:instrText>
            </w:r>
            <w:r w:rsidR="00F02990">
              <w:rPr>
                <w:noProof/>
                <w:webHidden/>
              </w:rPr>
            </w:r>
            <w:r w:rsidR="00F02990">
              <w:rPr>
                <w:noProof/>
                <w:webHidden/>
              </w:rPr>
              <w:fldChar w:fldCharType="separate"/>
            </w:r>
            <w:r w:rsidR="00F02990">
              <w:rPr>
                <w:noProof/>
                <w:webHidden/>
              </w:rPr>
              <w:t>25</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77" w:history="1">
            <w:r w:rsidR="00F02990" w:rsidRPr="00422269">
              <w:rPr>
                <w:rStyle w:val="Hyperlink"/>
                <w:noProof/>
              </w:rPr>
              <w:t>Appendix I – paper by O’Brien and Julien (1988)</w:t>
            </w:r>
            <w:r w:rsidR="00F02990">
              <w:rPr>
                <w:noProof/>
                <w:webHidden/>
              </w:rPr>
              <w:tab/>
            </w:r>
            <w:r w:rsidR="00F02990">
              <w:rPr>
                <w:noProof/>
                <w:webHidden/>
              </w:rPr>
              <w:fldChar w:fldCharType="begin"/>
            </w:r>
            <w:r w:rsidR="00F02990">
              <w:rPr>
                <w:noProof/>
                <w:webHidden/>
              </w:rPr>
              <w:instrText xml:space="preserve"> PAGEREF _Toc414822177 \h </w:instrText>
            </w:r>
            <w:r w:rsidR="00F02990">
              <w:rPr>
                <w:noProof/>
                <w:webHidden/>
              </w:rPr>
            </w:r>
            <w:r w:rsidR="00F02990">
              <w:rPr>
                <w:noProof/>
                <w:webHidden/>
              </w:rPr>
              <w:fldChar w:fldCharType="separate"/>
            </w:r>
            <w:r w:rsidR="00F02990">
              <w:rPr>
                <w:noProof/>
                <w:webHidden/>
              </w:rPr>
              <w:t>29</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78" w:history="1">
            <w:r w:rsidR="00F02990" w:rsidRPr="00422269">
              <w:rPr>
                <w:rStyle w:val="Hyperlink"/>
                <w:noProof/>
              </w:rPr>
              <w:t>Appendix II – Debris flow calculation example from Julien  (2010)</w:t>
            </w:r>
            <w:r w:rsidR="00F02990">
              <w:rPr>
                <w:noProof/>
                <w:webHidden/>
              </w:rPr>
              <w:tab/>
            </w:r>
            <w:r w:rsidR="00F02990">
              <w:rPr>
                <w:noProof/>
                <w:webHidden/>
              </w:rPr>
              <w:fldChar w:fldCharType="begin"/>
            </w:r>
            <w:r w:rsidR="00F02990">
              <w:rPr>
                <w:noProof/>
                <w:webHidden/>
              </w:rPr>
              <w:instrText xml:space="preserve"> PAGEREF _Toc414822178 \h </w:instrText>
            </w:r>
            <w:r w:rsidR="00F02990">
              <w:rPr>
                <w:noProof/>
                <w:webHidden/>
              </w:rPr>
            </w:r>
            <w:r w:rsidR="00F02990">
              <w:rPr>
                <w:noProof/>
                <w:webHidden/>
              </w:rPr>
              <w:fldChar w:fldCharType="separate"/>
            </w:r>
            <w:r w:rsidR="00F02990">
              <w:rPr>
                <w:noProof/>
                <w:webHidden/>
              </w:rPr>
              <w:t>30</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79" w:history="1">
            <w:r w:rsidR="00F02990" w:rsidRPr="00422269">
              <w:rPr>
                <w:rStyle w:val="Hyperlink"/>
                <w:noProof/>
              </w:rPr>
              <w:t>Appendix III – paper by O’Brien et al. (1993)</w:t>
            </w:r>
            <w:r w:rsidR="00F02990">
              <w:rPr>
                <w:noProof/>
                <w:webHidden/>
              </w:rPr>
              <w:tab/>
            </w:r>
            <w:r w:rsidR="00F02990">
              <w:rPr>
                <w:noProof/>
                <w:webHidden/>
              </w:rPr>
              <w:fldChar w:fldCharType="begin"/>
            </w:r>
            <w:r w:rsidR="00F02990">
              <w:rPr>
                <w:noProof/>
                <w:webHidden/>
              </w:rPr>
              <w:instrText xml:space="preserve"> PAGEREF _Toc414822179 \h </w:instrText>
            </w:r>
            <w:r w:rsidR="00F02990">
              <w:rPr>
                <w:noProof/>
                <w:webHidden/>
              </w:rPr>
            </w:r>
            <w:r w:rsidR="00F02990">
              <w:rPr>
                <w:noProof/>
                <w:webHidden/>
              </w:rPr>
              <w:fldChar w:fldCharType="separate"/>
            </w:r>
            <w:r w:rsidR="00F02990">
              <w:rPr>
                <w:noProof/>
                <w:webHidden/>
              </w:rPr>
              <w:t>34</w:t>
            </w:r>
            <w:r w:rsidR="00F02990">
              <w:rPr>
                <w:noProof/>
                <w:webHidden/>
              </w:rPr>
              <w:fldChar w:fldCharType="end"/>
            </w:r>
          </w:hyperlink>
        </w:p>
        <w:p w:rsidR="00F02990" w:rsidRDefault="001627DC">
          <w:pPr>
            <w:pStyle w:val="TOC1"/>
            <w:rPr>
              <w:rFonts w:asciiTheme="minorHAnsi" w:eastAsiaTheme="minorEastAsia" w:hAnsiTheme="minorHAnsi" w:cstheme="minorBidi"/>
              <w:noProof/>
              <w:sz w:val="22"/>
              <w:lang w:eastAsia="en-US"/>
            </w:rPr>
          </w:pPr>
          <w:hyperlink w:anchor="_Toc414822180" w:history="1">
            <w:r w:rsidR="00F02990" w:rsidRPr="00422269">
              <w:rPr>
                <w:rStyle w:val="Hyperlink"/>
                <w:noProof/>
              </w:rPr>
              <w:t>Appendix IV – paper by Julien and Leon (2000)</w:t>
            </w:r>
            <w:r w:rsidR="00F02990">
              <w:rPr>
                <w:noProof/>
                <w:webHidden/>
              </w:rPr>
              <w:tab/>
            </w:r>
            <w:r w:rsidR="00F02990">
              <w:rPr>
                <w:noProof/>
                <w:webHidden/>
              </w:rPr>
              <w:fldChar w:fldCharType="begin"/>
            </w:r>
            <w:r w:rsidR="00F02990">
              <w:rPr>
                <w:noProof/>
                <w:webHidden/>
              </w:rPr>
              <w:instrText xml:space="preserve"> PAGEREF _Toc414822180 \h </w:instrText>
            </w:r>
            <w:r w:rsidR="00F02990">
              <w:rPr>
                <w:noProof/>
                <w:webHidden/>
              </w:rPr>
            </w:r>
            <w:r w:rsidR="00F02990">
              <w:rPr>
                <w:noProof/>
                <w:webHidden/>
              </w:rPr>
              <w:fldChar w:fldCharType="separate"/>
            </w:r>
            <w:r w:rsidR="00F02990">
              <w:rPr>
                <w:noProof/>
                <w:webHidden/>
              </w:rPr>
              <w:t>35</w:t>
            </w:r>
            <w:r w:rsidR="00F02990">
              <w:rPr>
                <w:noProof/>
                <w:webHidden/>
              </w:rPr>
              <w:fldChar w:fldCharType="end"/>
            </w:r>
          </w:hyperlink>
        </w:p>
        <w:p w:rsidR="00D95616" w:rsidRDefault="00D95616" w:rsidP="00586992">
          <w:pPr>
            <w:pStyle w:val="TOC1"/>
          </w:pPr>
          <w:r>
            <w:rPr>
              <w:b/>
              <w:bCs/>
              <w:noProof/>
            </w:rPr>
            <w:lastRenderedPageBreak/>
            <w:fldChar w:fldCharType="end"/>
          </w:r>
        </w:p>
      </w:sdtContent>
    </w:sdt>
    <w:p w:rsidR="00F24EB1" w:rsidRDefault="00F24EB1" w:rsidP="00A61759">
      <w:pPr>
        <w:pStyle w:val="Heading1"/>
        <w:spacing w:after="240" w:afterAutospacing="0" w:line="240" w:lineRule="auto"/>
      </w:pPr>
      <w:bookmarkStart w:id="7" w:name="_Toc353269492"/>
      <w:bookmarkStart w:id="8" w:name="_Toc414822161"/>
      <w:r>
        <w:rPr>
          <w:rFonts w:hint="eastAsia"/>
        </w:rPr>
        <w:t>Introduction</w:t>
      </w:r>
      <w:bookmarkEnd w:id="7"/>
      <w:bookmarkEnd w:id="8"/>
      <w:bookmarkEnd w:id="6"/>
    </w:p>
    <w:p w:rsidR="00DE5974" w:rsidRDefault="00B72CA2" w:rsidP="00DE5974">
      <w:r>
        <w:t xml:space="preserve">Extreme rainfall precipitation </w:t>
      </w:r>
      <w:r w:rsidR="0040271B">
        <w:t xml:space="preserve">events </w:t>
      </w:r>
      <w:r>
        <w:t xml:space="preserve">occur worldwide and the concern continues to increase. </w:t>
      </w:r>
      <w:r w:rsidR="00DE5974">
        <w:t xml:space="preserve">Localized rain storms with high intensity and short duration have been observed </w:t>
      </w:r>
      <w:r>
        <w:t>around the world</w:t>
      </w:r>
      <w:r w:rsidR="00DE5974">
        <w:t xml:space="preserve">. South Korea is </w:t>
      </w:r>
      <w:r>
        <w:t xml:space="preserve">also </w:t>
      </w:r>
      <w:r w:rsidR="00DE5974">
        <w:t>one of the countries impacted by extreme rainfall events</w:t>
      </w:r>
      <w:r w:rsidR="0040271B">
        <w:t xml:space="preserve">. The average annual precipitation in Korea is about 1,245 mm (1974 to 2003) and two third of this </w:t>
      </w:r>
      <w:r w:rsidR="00D42E2C">
        <w:t xml:space="preserve">precipitation </w:t>
      </w:r>
      <w:r w:rsidR="0040271B">
        <w:t xml:space="preserve">is concentrated in the summer season. </w:t>
      </w:r>
      <w:r w:rsidR="00DE5974">
        <w:t xml:space="preserve">Extreme rainstorms </w:t>
      </w:r>
      <w:r w:rsidR="0040271B">
        <w:t xml:space="preserve">during typhoons </w:t>
      </w:r>
      <w:r w:rsidR="00DE5974">
        <w:t xml:space="preserve">have caused major damage from landslides and debris flows in </w:t>
      </w:r>
      <w:r>
        <w:t>S</w:t>
      </w:r>
      <w:r w:rsidR="00DE5974">
        <w:t>outh Korean mountains.</w:t>
      </w:r>
      <w:r w:rsidR="008E694A">
        <w:t xml:space="preserve"> </w:t>
      </w:r>
      <w:r w:rsidR="00DE5974">
        <w:t xml:space="preserve">During the past 10 years two typhoons and one heavy rainfall severely damaged the Korean peninsula. </w:t>
      </w:r>
      <w:r w:rsidR="0040271B">
        <w:t>More specifically, t</w:t>
      </w:r>
      <w:r w:rsidR="00DE5974">
        <w:t xml:space="preserve">he damages </w:t>
      </w:r>
      <w:r>
        <w:t xml:space="preserve">from </w:t>
      </w:r>
      <w:r w:rsidR="00DE5974">
        <w:t>typhoon</w:t>
      </w:r>
      <w:r>
        <w:t>s</w:t>
      </w:r>
      <w:r w:rsidR="00DE5974">
        <w:t xml:space="preserve"> Rusa in 2002, Maemi in 2003, and </w:t>
      </w:r>
      <w:r w:rsidR="00D42E2C">
        <w:t xml:space="preserve">extreme </w:t>
      </w:r>
      <w:r w:rsidR="00DE5974">
        <w:t xml:space="preserve">rainfall in 2006 </w:t>
      </w:r>
      <w:r>
        <w:t xml:space="preserve">totaled </w:t>
      </w:r>
      <w:r w:rsidR="0040271B">
        <w:t>11.1</w:t>
      </w:r>
      <w:r w:rsidR="00DE5974">
        <w:t xml:space="preserve"> billion dollars respectively</w:t>
      </w:r>
      <w:r w:rsidR="0040271B">
        <w:t xml:space="preserve"> (Kim 2012)</w:t>
      </w:r>
      <w:r w:rsidR="00DE5974">
        <w:t>.</w:t>
      </w:r>
    </w:p>
    <w:p w:rsidR="00B72CA2" w:rsidRDefault="00DE5974" w:rsidP="00DE5974">
      <w:r>
        <w:t xml:space="preserve">This </w:t>
      </w:r>
      <w:r w:rsidR="0040271B">
        <w:t xml:space="preserve">heavy </w:t>
      </w:r>
      <w:r>
        <w:t>rainfall pattern</w:t>
      </w:r>
      <w:r w:rsidR="0040271B">
        <w:t xml:space="preserve">s during </w:t>
      </w:r>
      <w:r>
        <w:t>typhoon</w:t>
      </w:r>
      <w:r w:rsidR="0040271B">
        <w:t xml:space="preserve">s typically </w:t>
      </w:r>
      <w:r>
        <w:t xml:space="preserve">cause surface runoff and </w:t>
      </w:r>
      <w:r w:rsidR="0040271B">
        <w:t xml:space="preserve">slope </w:t>
      </w:r>
      <w:r>
        <w:t>saturation is a primary cause of landslide</w:t>
      </w:r>
      <w:r w:rsidR="0040271B">
        <w:t>s</w:t>
      </w:r>
      <w:r>
        <w:t xml:space="preserve">. As rainfall infiltrates into soils, it increases </w:t>
      </w:r>
      <w:r w:rsidR="0040271B">
        <w:t xml:space="preserve">the </w:t>
      </w:r>
      <w:r>
        <w:t xml:space="preserve">pore pressure of fully saturated </w:t>
      </w:r>
      <w:r w:rsidR="0040271B">
        <w:t xml:space="preserve">soils which </w:t>
      </w:r>
      <w:r>
        <w:t>reduces shear strength on the slip surface. Figure 1.1</w:t>
      </w:r>
      <w:r w:rsidR="00B72CA2">
        <w:t xml:space="preserve"> shows a recently d</w:t>
      </w:r>
      <w:r>
        <w:t xml:space="preserve">amaged area </w:t>
      </w:r>
      <w:r w:rsidR="00B72CA2">
        <w:t xml:space="preserve">along Duksan Creek </w:t>
      </w:r>
      <w:r>
        <w:t>in Inje County</w:t>
      </w:r>
      <w:r w:rsidR="00B72CA2">
        <w:t>,</w:t>
      </w:r>
      <w:r>
        <w:t xml:space="preserve"> Gangwon Province, South Korea. </w:t>
      </w:r>
      <w:r w:rsidR="0040271B">
        <w:rPr>
          <w:noProof/>
          <w:lang w:eastAsia="en-US"/>
        </w:rPr>
        <mc:AlternateContent>
          <mc:Choice Requires="wpc">
            <w:drawing>
              <wp:inline distT="0" distB="0" distL="0" distR="0" wp14:anchorId="6861AA65" wp14:editId="05D2C0B5">
                <wp:extent cx="3765550" cy="2832100"/>
                <wp:effectExtent l="0" t="0" r="6350" b="6350"/>
                <wp:docPr id="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 name="Picture 33"/>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8928" cy="283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 o:spid="_x0000_s1026" editas="canvas" style="width:296.5pt;height:223pt;mso-position-horizontal-relative:char;mso-position-vertical-relative:line" coordsize="37655,28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7655;height:28321;visibility:visible;mso-wrap-style:square">
                  <v:fill o:detectmouseclick="t"/>
                  <v:path o:connecttype="none"/>
                </v:shape>
                <v:shape id="Picture 33" o:spid="_x0000_s1028" type="#_x0000_t75" style="position:absolute;width:37689;height:283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l1l/DAAAA2gAAAA8AAABkcnMvZG93bnJldi54bWxEj91qwkAUhO8LvsNyBO/qRsHSpq4igiAo&#10;pbU+wEn2NAnNno37Y6JP3y0UejnMzDfMcj2YVlzJ+caygtk0A0FcWt1wpeD8uXt8BuEDssbWMim4&#10;kYf1avSwxFzbnj/oegqVSBD2OSqoQ+hyKX1Zk0E/tR1x8r6sMxiSdJXUDvsEN62cZ9mTNNhwWqix&#10;o21N5fcpGgXyPu+LRXF/ccXb5f0QzzEeIyk1GQ+bVxCBhvAf/mvvtYIF/F5JN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SXWX8MAAADaAAAADwAAAAAAAAAAAAAAAACf&#10;AgAAZHJzL2Rvd25yZXYueG1sUEsFBgAAAAAEAAQA9wAAAI8DAAAAAA==&#10;">
                  <v:imagedata r:id="rId13" o:title=""/>
                </v:shape>
                <w10:anchorlock/>
              </v:group>
            </w:pict>
          </mc:Fallback>
        </mc:AlternateContent>
      </w:r>
    </w:p>
    <w:p w:rsidR="00B72CA2" w:rsidRDefault="00B72CA2" w:rsidP="00DE5974">
      <w:r w:rsidRPr="00B72CA2">
        <w:t xml:space="preserve">Figure 1.1. Damaged area </w:t>
      </w:r>
      <w:r w:rsidR="002C1433">
        <w:t xml:space="preserve">at Duksan Creek, Inje County, </w:t>
      </w:r>
      <w:r w:rsidRPr="00B72CA2">
        <w:t>Gangwon Province, South Korea (from Kim, 2012)</w:t>
      </w:r>
    </w:p>
    <w:p w:rsidR="008E694A" w:rsidRDefault="005A4ED4" w:rsidP="00D95616">
      <w:pPr>
        <w:pStyle w:val="Heading1"/>
        <w:spacing w:after="240" w:afterAutospacing="0"/>
      </w:pPr>
      <w:bookmarkStart w:id="9" w:name="_Toc414822162"/>
      <w:r>
        <w:lastRenderedPageBreak/>
        <w:t>Landslide Types and Background Information</w:t>
      </w:r>
      <w:bookmarkEnd w:id="9"/>
      <w:r w:rsidR="00763CB7">
        <w:rPr>
          <w:rFonts w:hint="eastAsia"/>
        </w:rPr>
        <w:t xml:space="preserve"> </w:t>
      </w:r>
    </w:p>
    <w:p w:rsidR="00BF4165" w:rsidRPr="00BF4165" w:rsidRDefault="00BF4165" w:rsidP="00BF4165">
      <w:r>
        <w:t>Different types of landslides are s</w:t>
      </w:r>
      <w:r w:rsidR="002C1433">
        <w:t xml:space="preserve">ketched </w:t>
      </w:r>
      <w:r>
        <w:t xml:space="preserve">in Figure 2.1. </w:t>
      </w:r>
    </w:p>
    <w:p w:rsidR="0040271B" w:rsidRDefault="0040271B" w:rsidP="00CD228A">
      <w:r>
        <w:rPr>
          <w:noProof/>
          <w:lang w:eastAsia="en-US"/>
        </w:rPr>
        <w:drawing>
          <wp:inline distT="0" distB="0" distL="0" distR="0" wp14:anchorId="01379555" wp14:editId="4C688C7C">
            <wp:extent cx="5541350" cy="63309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5079" cy="6335210"/>
                    </a:xfrm>
                    <a:prstGeom prst="rect">
                      <a:avLst/>
                    </a:prstGeom>
                    <a:noFill/>
                    <a:ln>
                      <a:noFill/>
                    </a:ln>
                  </pic:spPr>
                </pic:pic>
              </a:graphicData>
            </a:graphic>
          </wp:inline>
        </w:drawing>
      </w:r>
    </w:p>
    <w:p w:rsidR="0040271B" w:rsidRDefault="0040271B" w:rsidP="00CD228A">
      <w:r w:rsidRPr="0040271B">
        <w:t>Figure 2.</w:t>
      </w:r>
      <w:r w:rsidR="00BF4165">
        <w:t>1</w:t>
      </w:r>
      <w:r w:rsidRPr="0040271B">
        <w:t xml:space="preserve">. </w:t>
      </w:r>
      <w:r w:rsidR="00BF4165">
        <w:t>Different types of land</w:t>
      </w:r>
      <w:r w:rsidRPr="0040271B">
        <w:t>slides (USGS, http://pubs.usgs.gov/fs/2004/3072/fs-2004-3072.html)</w:t>
      </w:r>
    </w:p>
    <w:p w:rsidR="00BF4165" w:rsidRDefault="00BF4165" w:rsidP="00BF4165">
      <w:r>
        <w:lastRenderedPageBreak/>
        <w:t>Some of the</w:t>
      </w:r>
      <w:r w:rsidR="00127037">
        <w:t xml:space="preserve"> landslide </w:t>
      </w:r>
      <w:r>
        <w:t xml:space="preserve">terminology </w:t>
      </w:r>
      <w:r w:rsidR="00127037">
        <w:t xml:space="preserve">is further detailed in </w:t>
      </w:r>
      <w:r>
        <w:t>Figure 2.2.</w:t>
      </w:r>
    </w:p>
    <w:p w:rsidR="00BF4165" w:rsidRDefault="00BF4165" w:rsidP="00BF4165">
      <w:pPr>
        <w:spacing w:after="0" w:line="240" w:lineRule="auto"/>
        <w:jc w:val="left"/>
      </w:pPr>
      <w:r>
        <w:rPr>
          <w:noProof/>
          <w:lang w:eastAsia="en-US"/>
        </w:rPr>
        <w:drawing>
          <wp:inline distT="0" distB="0" distL="0" distR="0" wp14:anchorId="61E24A23" wp14:editId="414304E5">
            <wp:extent cx="3932968" cy="2812867"/>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6524" cy="2815410"/>
                    </a:xfrm>
                    <a:prstGeom prst="rect">
                      <a:avLst/>
                    </a:prstGeom>
                    <a:noFill/>
                    <a:ln>
                      <a:noFill/>
                    </a:ln>
                  </pic:spPr>
                </pic:pic>
              </a:graphicData>
            </a:graphic>
          </wp:inline>
        </w:drawing>
      </w:r>
      <w:r w:rsidRPr="00BF4165">
        <w:t xml:space="preserve"> </w:t>
      </w:r>
    </w:p>
    <w:p w:rsidR="00BF4165" w:rsidRDefault="00BF4165" w:rsidP="00BF4165">
      <w:pPr>
        <w:spacing w:after="0" w:line="240" w:lineRule="auto"/>
        <w:jc w:val="left"/>
      </w:pPr>
      <w:r w:rsidRPr="00BF4165">
        <w:t>Figure 2.</w:t>
      </w:r>
      <w:r>
        <w:t>2</w:t>
      </w:r>
      <w:r w:rsidRPr="00BF4165">
        <w:t>. Terminology for landslide features (modified from Varnes, 1978)</w:t>
      </w:r>
    </w:p>
    <w:p w:rsidR="00BF4165" w:rsidRDefault="00BF4165" w:rsidP="00BF4165">
      <w:pPr>
        <w:spacing w:after="0" w:line="240" w:lineRule="auto"/>
        <w:jc w:val="left"/>
      </w:pPr>
    </w:p>
    <w:p w:rsidR="00BF4165" w:rsidRDefault="00B61EE0" w:rsidP="00B61EE0">
      <w:pPr>
        <w:ind w:firstLine="576"/>
      </w:pPr>
      <w:r>
        <w:t xml:space="preserve">Kim (2012) summarized some of the literature on landslides and debris flows in Korea. </w:t>
      </w:r>
      <w:r w:rsidR="00BF4165">
        <w:t>The most common types of landslides are rock fall</w:t>
      </w:r>
      <w:r>
        <w:t>s</w:t>
      </w:r>
      <w:r w:rsidR="00BF4165">
        <w:t>, planar slide</w:t>
      </w:r>
      <w:r>
        <w:t>s</w:t>
      </w:r>
      <w:r w:rsidR="00BF4165">
        <w:t>, rock creep, and rotational slide</w:t>
      </w:r>
      <w:r>
        <w:t>s</w:t>
      </w:r>
      <w:r w:rsidR="00BF4165">
        <w:t xml:space="preserve">. </w:t>
      </w:r>
      <w:r>
        <w:t>D</w:t>
      </w:r>
      <w:r w:rsidR="00BF4165">
        <w:t>ebris flow</w:t>
      </w:r>
      <w:r>
        <w:t xml:space="preserve">s typically </w:t>
      </w:r>
      <w:r w:rsidR="00BF4165">
        <w:t>occur</w:t>
      </w:r>
      <w:r>
        <w:t xml:space="preserve"> </w:t>
      </w:r>
      <w:r w:rsidR="00BF4165">
        <w:t>along the mountainous valley</w:t>
      </w:r>
      <w:r>
        <w:t xml:space="preserve">s and initially </w:t>
      </w:r>
      <w:r w:rsidR="00BF4165">
        <w:t xml:space="preserve">start from a translational slide </w:t>
      </w:r>
      <w:r>
        <w:t xml:space="preserve">that </w:t>
      </w:r>
      <w:r w:rsidR="00BF4165">
        <w:t xml:space="preserve">then changes to </w:t>
      </w:r>
      <w:r w:rsidR="002C1433">
        <w:t xml:space="preserve">a </w:t>
      </w:r>
      <w:r w:rsidR="00BF4165">
        <w:t>debris flow. Therefore, most debris flow</w:t>
      </w:r>
      <w:r>
        <w:t>s are</w:t>
      </w:r>
      <w:r w:rsidR="00BF4165">
        <w:t xml:space="preserve"> related to translational slides. </w:t>
      </w:r>
      <w:r w:rsidR="00ED29C8">
        <w:t xml:space="preserve">Landslides </w:t>
      </w:r>
      <w:r w:rsidR="00BF4165">
        <w:t>in the northern part of South Korea</w:t>
      </w:r>
      <w:r w:rsidR="00ED29C8">
        <w:t xml:space="preserve"> showed granite </w:t>
      </w:r>
      <w:r w:rsidR="00BF4165">
        <w:t xml:space="preserve">bedrock more weathered than metamorphic rock. These properties increased water permeability and then raised shear stress. </w:t>
      </w:r>
      <w:r w:rsidR="00ED29C8">
        <w:t xml:space="preserve">From </w:t>
      </w:r>
      <w:r w:rsidR="00BF4165">
        <w:t xml:space="preserve">10 </w:t>
      </w:r>
      <w:r w:rsidR="00ED29C8">
        <w:t xml:space="preserve">events </w:t>
      </w:r>
      <w:r w:rsidR="00BF4165">
        <w:t>since 1990</w:t>
      </w:r>
      <w:r w:rsidR="00ED29C8">
        <w:t xml:space="preserve">, </w:t>
      </w:r>
      <w:r w:rsidR="00BF4165">
        <w:t xml:space="preserve">landslide occurrence depended </w:t>
      </w:r>
      <w:r w:rsidR="000A4C1A">
        <w:t xml:space="preserve">primarily </w:t>
      </w:r>
      <w:r w:rsidR="00BF4165">
        <w:t xml:space="preserve">on the rainfall intensity rather than rainfall duration. </w:t>
      </w:r>
      <w:r w:rsidRPr="00B61EE0">
        <w:t xml:space="preserve">Two-thirds of the debris flows were caused by intensive rainfall. </w:t>
      </w:r>
      <w:r w:rsidR="00ED29C8">
        <w:t xml:space="preserve">In the </w:t>
      </w:r>
      <w:r w:rsidR="00BF4165">
        <w:t>Gangwon Province</w:t>
      </w:r>
      <w:r w:rsidR="00ED29C8">
        <w:t>, s</w:t>
      </w:r>
      <w:r>
        <w:t xml:space="preserve">aturated soils and infiltration triggered 55% of the </w:t>
      </w:r>
      <w:r w:rsidR="00BF4165">
        <w:t xml:space="preserve">landslides </w:t>
      </w:r>
      <w:r>
        <w:t xml:space="preserve">into </w:t>
      </w:r>
      <w:r w:rsidR="00BF4165">
        <w:t>debris flow</w:t>
      </w:r>
      <w:r>
        <w:t>s</w:t>
      </w:r>
      <w:r w:rsidR="00BF4165">
        <w:t>.</w:t>
      </w:r>
      <w:r w:rsidR="00BF4165">
        <w:rPr>
          <w:rFonts w:hint="eastAsia"/>
        </w:rPr>
        <w:t xml:space="preserve"> </w:t>
      </w:r>
    </w:p>
    <w:p w:rsidR="00BF4165" w:rsidRDefault="00BF4165">
      <w:pPr>
        <w:spacing w:after="0" w:line="240" w:lineRule="auto"/>
        <w:jc w:val="left"/>
      </w:pPr>
      <w:r>
        <w:br w:type="page"/>
      </w:r>
    </w:p>
    <w:p w:rsidR="00D07B5A" w:rsidRDefault="007F0C5E" w:rsidP="00225B63">
      <w:pPr>
        <w:pStyle w:val="Heading2"/>
        <w:spacing w:after="240" w:afterAutospacing="0"/>
      </w:pPr>
      <w:bookmarkStart w:id="10" w:name="_Toc353268170"/>
      <w:bookmarkStart w:id="11" w:name="_Toc353269495"/>
      <w:bookmarkStart w:id="12" w:name="_Toc414822163"/>
      <w:r>
        <w:lastRenderedPageBreak/>
        <w:t>Infinite slope analysis</w:t>
      </w:r>
      <w:bookmarkEnd w:id="10"/>
      <w:bookmarkEnd w:id="11"/>
      <w:bookmarkEnd w:id="12"/>
    </w:p>
    <w:p w:rsidR="007F0C5E" w:rsidRDefault="00127037" w:rsidP="007F0C5E">
      <w:r>
        <w:t xml:space="preserve">The recently published book by Lu and Godt (2013) </w:t>
      </w:r>
      <w:r w:rsidR="0098611C">
        <w:t xml:space="preserve">on hillslope stability </w:t>
      </w:r>
      <w:r>
        <w:t xml:space="preserve">is strongly recommended.  </w:t>
      </w:r>
      <w:r w:rsidR="007F0C5E">
        <w:t>The</w:t>
      </w:r>
      <w:r w:rsidR="002C1433">
        <w:t xml:space="preserve"> following analysis is borrowed from Kim (2012) who applied this methodology at Duksan Creek.  </w:t>
      </w:r>
      <w:r w:rsidR="00593D13">
        <w:t xml:space="preserve">Casadei et al. (2003) used a similar model without saturation near the free surface. </w:t>
      </w:r>
      <w:r w:rsidR="002C1433">
        <w:t xml:space="preserve">The </w:t>
      </w:r>
      <w:r w:rsidR="007F0C5E">
        <w:t xml:space="preserve">infinite slope method </w:t>
      </w:r>
      <w:r w:rsidR="009174DF">
        <w:t>represents a</w:t>
      </w:r>
      <w:r>
        <w:t xml:space="preserve"> very </w:t>
      </w:r>
      <w:r w:rsidR="00ED29C8">
        <w:t xml:space="preserve">long </w:t>
      </w:r>
      <w:r w:rsidR="007F0C5E">
        <w:t xml:space="preserve">plane with </w:t>
      </w:r>
      <w:r w:rsidR="009174DF">
        <w:t xml:space="preserve">a </w:t>
      </w:r>
      <w:r w:rsidR="007F0C5E">
        <w:t xml:space="preserve">potential slip surface parallel to </w:t>
      </w:r>
      <w:r w:rsidR="009174DF">
        <w:t>the free surface</w:t>
      </w:r>
      <w:r w:rsidR="00E646C9">
        <w:t xml:space="preserve">. </w:t>
      </w:r>
      <w:r>
        <w:t xml:space="preserve">The </w:t>
      </w:r>
      <w:r w:rsidR="009174DF">
        <w:t xml:space="preserve">soil is fully saturated </w:t>
      </w:r>
      <w:r w:rsidR="002C1433">
        <w:t xml:space="preserve">up </w:t>
      </w:r>
      <w:r w:rsidR="009174DF">
        <w:t xml:space="preserve">to the free surface </w:t>
      </w:r>
      <w:r w:rsidR="002C1433">
        <w:t>from co</w:t>
      </w:r>
      <w:r w:rsidR="009174DF">
        <w:t xml:space="preserve">nstant infiltration during intense </w:t>
      </w:r>
      <w:r w:rsidR="002C1433">
        <w:t>rains</w:t>
      </w:r>
      <w:r w:rsidR="009174DF">
        <w:t>torms</w:t>
      </w:r>
      <w:r w:rsidR="002C1433">
        <w:t xml:space="preserve"> per the sketch in </w:t>
      </w:r>
      <w:r w:rsidR="007F0C5E">
        <w:t xml:space="preserve">Figure </w:t>
      </w:r>
      <w:r w:rsidR="00E646C9">
        <w:t>2.3</w:t>
      </w:r>
      <w:r w:rsidR="007F0C5E">
        <w:t xml:space="preserve">. </w:t>
      </w:r>
    </w:p>
    <w:p w:rsidR="00127037" w:rsidRDefault="007F0C5E" w:rsidP="007F0C5E">
      <w:r>
        <w:rPr>
          <w:noProof/>
          <w:lang w:eastAsia="en-US"/>
        </w:rPr>
        <w:drawing>
          <wp:inline distT="0" distB="0" distL="0" distR="0" wp14:anchorId="431F9969" wp14:editId="2E4D3147">
            <wp:extent cx="4495800" cy="2112512"/>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98223" cy="2113651"/>
                    </a:xfrm>
                    <a:prstGeom prst="rect">
                      <a:avLst/>
                    </a:prstGeom>
                    <a:noFill/>
                    <a:ln>
                      <a:noFill/>
                    </a:ln>
                  </pic:spPr>
                </pic:pic>
              </a:graphicData>
            </a:graphic>
          </wp:inline>
        </w:drawing>
      </w:r>
    </w:p>
    <w:p w:rsidR="007F0C5E" w:rsidRDefault="007F0C5E" w:rsidP="007F0C5E">
      <w:r w:rsidRPr="007F0C5E">
        <w:t xml:space="preserve">Figure </w:t>
      </w:r>
      <w:r w:rsidR="00E646C9">
        <w:t>2.3</w:t>
      </w:r>
      <w:r w:rsidRPr="007F0C5E">
        <w:t xml:space="preserve">. </w:t>
      </w:r>
      <w:r w:rsidR="00127037">
        <w:t>D</w:t>
      </w:r>
      <w:r w:rsidR="00E646C9">
        <w:t>efinition sketch for the i</w:t>
      </w:r>
      <w:r w:rsidRPr="007F0C5E">
        <w:t xml:space="preserve">nfinite </w:t>
      </w:r>
      <w:r w:rsidR="00E646C9">
        <w:t>s</w:t>
      </w:r>
      <w:r w:rsidRPr="007F0C5E">
        <w:t xml:space="preserve">lope </w:t>
      </w:r>
      <w:r w:rsidR="00E646C9">
        <w:t>m</w:t>
      </w:r>
      <w:r w:rsidRPr="007F0C5E">
        <w:t>ethod</w:t>
      </w:r>
    </w:p>
    <w:p w:rsidR="007F0C5E" w:rsidRDefault="00ED74A4" w:rsidP="00ED74A4">
      <w:r>
        <w:t xml:space="preserve">The factor of safety for </w:t>
      </w:r>
      <w:r w:rsidR="002C1433">
        <w:t xml:space="preserve">an </w:t>
      </w:r>
      <w:r>
        <w:t xml:space="preserve">infinite slope is expressed as the ratio of </w:t>
      </w:r>
      <w:r w:rsidR="002C1433">
        <w:t xml:space="preserve">the soil </w:t>
      </w:r>
      <w:r>
        <w:t xml:space="preserve">shear strength to </w:t>
      </w:r>
      <w:r w:rsidR="002C1433">
        <w:t xml:space="preserve">the applied </w:t>
      </w:r>
      <w:r>
        <w:t>shear stress along the potential failure surface</w:t>
      </w:r>
      <w:r w:rsidR="00C82D66">
        <w:t>.  The safety factor is given here</w:t>
      </w:r>
      <w:r w:rsidR="00127037">
        <w:t xml:space="preserve">, with the derivation found in </w:t>
      </w:r>
      <w:r w:rsidR="00C82D66">
        <w:t>Kim (2012)</w:t>
      </w:r>
      <w:r w:rsidR="00127037">
        <w:t>, as</w:t>
      </w:r>
    </w:p>
    <w:p w:rsidR="00ED74A4" w:rsidRDefault="00ED74A4" w:rsidP="00ED74A4">
      <w:r>
        <w:rPr>
          <w:noProof/>
          <w:lang w:eastAsia="en-US"/>
        </w:rPr>
        <w:drawing>
          <wp:inline distT="0" distB="0" distL="0" distR="0" wp14:anchorId="62684C5B" wp14:editId="5646178C">
            <wp:extent cx="2679700" cy="665961"/>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9700" cy="665961"/>
                    </a:xfrm>
                    <a:prstGeom prst="rect">
                      <a:avLst/>
                    </a:prstGeom>
                    <a:noFill/>
                    <a:ln>
                      <a:noFill/>
                    </a:ln>
                  </pic:spPr>
                </pic:pic>
              </a:graphicData>
            </a:graphic>
          </wp:inline>
        </w:drawing>
      </w:r>
      <w:r w:rsidR="00E646C9">
        <w:tab/>
      </w:r>
      <w:r w:rsidR="00E646C9">
        <w:tab/>
      </w:r>
      <w:r w:rsidR="00E646C9">
        <w:tab/>
        <w:t>(2.1)</w:t>
      </w:r>
    </w:p>
    <w:p w:rsidR="00E646C9" w:rsidRPr="00127037" w:rsidRDefault="00ED74A4" w:rsidP="00ED29C8">
      <w:pPr>
        <w:pStyle w:val="Caption"/>
        <w:rPr>
          <w:rFonts w:asciiTheme="minorHAnsi" w:hAnsiTheme="minorHAnsi"/>
          <w:sz w:val="22"/>
        </w:rPr>
      </w:pPr>
      <w:r w:rsidRPr="00127037">
        <w:rPr>
          <w:rFonts w:asciiTheme="minorHAnsi" w:hAnsiTheme="minorHAnsi"/>
          <w:sz w:val="22"/>
        </w:rPr>
        <w:t xml:space="preserve">where: </w:t>
      </w:r>
      <w:r w:rsidR="00E646C9" w:rsidRPr="00127037">
        <w:rPr>
          <w:rFonts w:asciiTheme="minorHAnsi" w:hAnsiTheme="minorHAnsi"/>
          <w:i/>
          <w:sz w:val="22"/>
        </w:rPr>
        <w:t>FS</w:t>
      </w:r>
      <w:r w:rsidR="00E646C9" w:rsidRPr="00127037">
        <w:rPr>
          <w:rFonts w:asciiTheme="minorHAnsi" w:hAnsiTheme="minorHAnsi"/>
          <w:sz w:val="22"/>
        </w:rPr>
        <w:t xml:space="preserve"> = Factor of Safety [dimensionless]</w:t>
      </w:r>
    </w:p>
    <w:p w:rsidR="00E646C9" w:rsidRPr="00127037" w:rsidRDefault="00E646C9" w:rsidP="00ED29C8">
      <w:pPr>
        <w:pStyle w:val="Caption"/>
        <w:rPr>
          <w:rFonts w:asciiTheme="minorHAnsi" w:hAnsiTheme="minorHAnsi"/>
          <w:sz w:val="22"/>
        </w:rPr>
      </w:pPr>
      <w:r w:rsidRPr="00127037">
        <w:rPr>
          <w:rFonts w:asciiTheme="minorHAnsi" w:hAnsiTheme="minorHAnsi"/>
          <w:sz w:val="22"/>
        </w:rPr>
        <w:t xml:space="preserve">c </w:t>
      </w:r>
      <w:r w:rsidR="0098611C">
        <w:rPr>
          <w:rFonts w:asciiTheme="minorHAnsi" w:hAnsiTheme="minorHAnsi"/>
          <w:sz w:val="22"/>
        </w:rPr>
        <w:t xml:space="preserve">   </w:t>
      </w:r>
      <w:r w:rsidRPr="00127037">
        <w:rPr>
          <w:rFonts w:asciiTheme="minorHAnsi" w:hAnsiTheme="minorHAnsi"/>
          <w:sz w:val="22"/>
        </w:rPr>
        <w:t>= cohesion [N/m</w:t>
      </w:r>
      <w:r w:rsidRPr="0098611C">
        <w:rPr>
          <w:rFonts w:asciiTheme="minorHAnsi" w:hAnsiTheme="minorHAnsi"/>
          <w:sz w:val="22"/>
          <w:vertAlign w:val="superscript"/>
        </w:rPr>
        <w:t>2</w:t>
      </w:r>
      <w:r w:rsidRPr="00127037">
        <w:rPr>
          <w:rFonts w:asciiTheme="minorHAnsi" w:hAnsiTheme="minorHAnsi"/>
          <w:sz w:val="22"/>
        </w:rPr>
        <w:t>]</w:t>
      </w:r>
    </w:p>
    <w:p w:rsidR="00ED74A4" w:rsidRPr="00127037" w:rsidRDefault="00ED74A4" w:rsidP="00ED29C8">
      <w:pPr>
        <w:pStyle w:val="Caption"/>
        <w:rPr>
          <w:rFonts w:asciiTheme="minorHAnsi" w:hAnsiTheme="minorHAnsi"/>
          <w:sz w:val="22"/>
        </w:rPr>
      </w:pPr>
      <w:r w:rsidRPr="00127037">
        <w:rPr>
          <w:rFonts w:asciiTheme="minorHAnsi" w:hAnsiTheme="minorHAnsi"/>
          <w:sz w:val="22"/>
        </w:rPr>
        <w:t>γ</w:t>
      </w:r>
      <w:r w:rsidRPr="00127037">
        <w:rPr>
          <w:rFonts w:asciiTheme="minorHAnsi" w:hAnsiTheme="minorHAnsi"/>
          <w:i/>
          <w:sz w:val="22"/>
          <w:vertAlign w:val="subscript"/>
        </w:rPr>
        <w:t>sat</w:t>
      </w:r>
      <w:r w:rsidRPr="00127037">
        <w:rPr>
          <w:rFonts w:asciiTheme="minorHAnsi" w:hAnsiTheme="minorHAnsi"/>
          <w:sz w:val="22"/>
        </w:rPr>
        <w:t xml:space="preserve"> = saturated unit weight of soil [N/m</w:t>
      </w:r>
      <w:r w:rsidRPr="0098611C">
        <w:rPr>
          <w:rFonts w:asciiTheme="minorHAnsi" w:hAnsiTheme="minorHAnsi"/>
          <w:sz w:val="22"/>
          <w:vertAlign w:val="superscript"/>
        </w:rPr>
        <w:t>3</w:t>
      </w:r>
      <w:r w:rsidRPr="00127037">
        <w:rPr>
          <w:rFonts w:asciiTheme="minorHAnsi" w:hAnsiTheme="minorHAnsi"/>
          <w:sz w:val="22"/>
        </w:rPr>
        <w:t>]</w:t>
      </w:r>
    </w:p>
    <w:p w:rsidR="00ED74A4" w:rsidRPr="00127037" w:rsidRDefault="00ED74A4" w:rsidP="00ED29C8">
      <w:pPr>
        <w:pStyle w:val="Caption"/>
        <w:rPr>
          <w:rFonts w:asciiTheme="minorHAnsi" w:hAnsiTheme="minorHAnsi"/>
          <w:sz w:val="22"/>
        </w:rPr>
      </w:pPr>
      <w:r w:rsidRPr="00127037">
        <w:rPr>
          <w:rFonts w:asciiTheme="minorHAnsi" w:hAnsiTheme="minorHAnsi"/>
          <w:sz w:val="22"/>
        </w:rPr>
        <w:t>γ</w:t>
      </w:r>
      <w:r w:rsidRPr="00127037">
        <w:rPr>
          <w:rFonts w:asciiTheme="minorHAnsi" w:hAnsiTheme="minorHAnsi"/>
          <w:i/>
          <w:sz w:val="22"/>
          <w:vertAlign w:val="subscript"/>
        </w:rPr>
        <w:t>w</w:t>
      </w:r>
      <w:r w:rsidRPr="00127037">
        <w:rPr>
          <w:rFonts w:asciiTheme="minorHAnsi" w:hAnsiTheme="minorHAnsi"/>
          <w:sz w:val="22"/>
        </w:rPr>
        <w:t xml:space="preserve"> = unit weight of water [N/m</w:t>
      </w:r>
      <w:r w:rsidRPr="0098611C">
        <w:rPr>
          <w:rFonts w:asciiTheme="minorHAnsi" w:hAnsiTheme="minorHAnsi"/>
          <w:sz w:val="22"/>
          <w:vertAlign w:val="superscript"/>
        </w:rPr>
        <w:t>3</w:t>
      </w:r>
      <w:r w:rsidRPr="00127037">
        <w:rPr>
          <w:rFonts w:asciiTheme="minorHAnsi" w:hAnsiTheme="minorHAnsi"/>
          <w:sz w:val="22"/>
        </w:rPr>
        <w:t>]</w:t>
      </w:r>
    </w:p>
    <w:p w:rsidR="00ED74A4" w:rsidRPr="00127037" w:rsidRDefault="00ED74A4" w:rsidP="00ED29C8">
      <w:pPr>
        <w:pStyle w:val="Caption"/>
        <w:rPr>
          <w:rFonts w:asciiTheme="minorHAnsi" w:hAnsiTheme="minorHAnsi"/>
          <w:sz w:val="22"/>
        </w:rPr>
      </w:pPr>
      <w:r w:rsidRPr="00127037">
        <w:rPr>
          <w:rFonts w:asciiTheme="minorHAnsi" w:hAnsiTheme="minorHAnsi"/>
          <w:i/>
          <w:sz w:val="22"/>
        </w:rPr>
        <w:t>d</w:t>
      </w:r>
      <w:r w:rsidRPr="00127037">
        <w:rPr>
          <w:rFonts w:asciiTheme="minorHAnsi" w:hAnsiTheme="minorHAnsi"/>
          <w:i/>
          <w:sz w:val="22"/>
          <w:vertAlign w:val="subscript"/>
        </w:rPr>
        <w:t>w</w:t>
      </w:r>
      <w:r w:rsidRPr="00127037">
        <w:rPr>
          <w:rFonts w:asciiTheme="minorHAnsi" w:hAnsiTheme="minorHAnsi"/>
          <w:sz w:val="22"/>
        </w:rPr>
        <w:t xml:space="preserve"> = </w:t>
      </w:r>
      <w:r w:rsidR="00E646C9" w:rsidRPr="00127037">
        <w:rPr>
          <w:rFonts w:asciiTheme="minorHAnsi" w:hAnsiTheme="minorHAnsi"/>
          <w:sz w:val="22"/>
        </w:rPr>
        <w:t xml:space="preserve">vertical </w:t>
      </w:r>
      <w:r w:rsidRPr="00127037">
        <w:rPr>
          <w:rFonts w:asciiTheme="minorHAnsi" w:hAnsiTheme="minorHAnsi"/>
          <w:sz w:val="22"/>
        </w:rPr>
        <w:t xml:space="preserve">depth of saturated soil to </w:t>
      </w:r>
      <w:r w:rsidR="00E646C9" w:rsidRPr="00127037">
        <w:rPr>
          <w:rFonts w:asciiTheme="minorHAnsi" w:hAnsiTheme="minorHAnsi"/>
          <w:sz w:val="22"/>
        </w:rPr>
        <w:t xml:space="preserve">the </w:t>
      </w:r>
      <w:r w:rsidRPr="00127037">
        <w:rPr>
          <w:rFonts w:asciiTheme="minorHAnsi" w:hAnsiTheme="minorHAnsi"/>
          <w:sz w:val="22"/>
        </w:rPr>
        <w:t>slip surface [m]</w:t>
      </w:r>
    </w:p>
    <w:p w:rsidR="00ED74A4" w:rsidRPr="00127037" w:rsidRDefault="00E646C9" w:rsidP="00ED29C8">
      <w:pPr>
        <w:pStyle w:val="Caption"/>
        <w:rPr>
          <w:rFonts w:asciiTheme="minorHAnsi" w:hAnsiTheme="minorHAnsi"/>
          <w:sz w:val="22"/>
        </w:rPr>
      </w:pPr>
      <w:r w:rsidRPr="00127037">
        <w:rPr>
          <w:rFonts w:asciiTheme="minorHAnsi" w:hAnsiTheme="minorHAnsi"/>
          <w:i/>
          <w:sz w:val="22"/>
        </w:rPr>
        <w:sym w:font="Symbol" w:char="F062"/>
      </w:r>
      <w:r w:rsidRPr="00127037">
        <w:rPr>
          <w:rFonts w:asciiTheme="minorHAnsi" w:hAnsiTheme="minorHAnsi"/>
          <w:i/>
          <w:sz w:val="22"/>
        </w:rPr>
        <w:t xml:space="preserve"> </w:t>
      </w:r>
      <w:r w:rsidR="00127037">
        <w:rPr>
          <w:rFonts w:asciiTheme="minorHAnsi" w:hAnsiTheme="minorHAnsi"/>
          <w:i/>
          <w:sz w:val="22"/>
        </w:rPr>
        <w:t xml:space="preserve"> </w:t>
      </w:r>
      <w:r w:rsidR="0098611C">
        <w:rPr>
          <w:rFonts w:asciiTheme="minorHAnsi" w:hAnsiTheme="minorHAnsi"/>
          <w:i/>
          <w:sz w:val="22"/>
        </w:rPr>
        <w:t xml:space="preserve"> </w:t>
      </w:r>
      <w:r w:rsidRPr="00127037">
        <w:rPr>
          <w:rFonts w:asciiTheme="minorHAnsi" w:hAnsiTheme="minorHAnsi"/>
          <w:sz w:val="22"/>
        </w:rPr>
        <w:t>= the angle between the slip surface and the horizontal [°]</w:t>
      </w:r>
    </w:p>
    <w:p w:rsidR="006D2674" w:rsidRDefault="00E646C9" w:rsidP="002C1433">
      <w:pPr>
        <w:pStyle w:val="Caption"/>
      </w:pPr>
      <w:r w:rsidRPr="00127037">
        <w:rPr>
          <w:rFonts w:asciiTheme="minorHAnsi" w:hAnsiTheme="minorHAnsi"/>
          <w:i/>
          <w:sz w:val="22"/>
        </w:rPr>
        <w:sym w:font="Symbol" w:char="F066"/>
      </w:r>
      <w:r w:rsidRPr="00127037">
        <w:rPr>
          <w:rFonts w:asciiTheme="minorHAnsi" w:hAnsiTheme="minorHAnsi"/>
          <w:sz w:val="22"/>
        </w:rPr>
        <w:t xml:space="preserve"> </w:t>
      </w:r>
      <w:r w:rsidR="00127037">
        <w:rPr>
          <w:rFonts w:asciiTheme="minorHAnsi" w:hAnsiTheme="minorHAnsi"/>
          <w:sz w:val="22"/>
        </w:rPr>
        <w:t xml:space="preserve"> </w:t>
      </w:r>
      <w:r w:rsidR="0098611C">
        <w:rPr>
          <w:rFonts w:asciiTheme="minorHAnsi" w:hAnsiTheme="minorHAnsi"/>
          <w:sz w:val="22"/>
        </w:rPr>
        <w:t xml:space="preserve"> </w:t>
      </w:r>
      <w:r w:rsidRPr="00127037">
        <w:rPr>
          <w:rFonts w:asciiTheme="minorHAnsi" w:hAnsiTheme="minorHAnsi"/>
          <w:sz w:val="22"/>
        </w:rPr>
        <w:t>= the angle of friction [°]</w:t>
      </w:r>
      <w:r w:rsidR="006D2674">
        <w:br w:type="page"/>
      </w:r>
    </w:p>
    <w:p w:rsidR="006D2674" w:rsidRDefault="006D2674" w:rsidP="006D2674">
      <w:pPr>
        <w:pStyle w:val="Heading2"/>
      </w:pPr>
      <w:bookmarkStart w:id="13" w:name="_Toc414822164"/>
      <w:r>
        <w:lastRenderedPageBreak/>
        <w:t>Application example in South Korea</w:t>
      </w:r>
      <w:bookmarkEnd w:id="13"/>
    </w:p>
    <w:p w:rsidR="00054B37" w:rsidRDefault="009174DF" w:rsidP="006D2674">
      <w:r>
        <w:t xml:space="preserve">As an example, </w:t>
      </w:r>
      <w:r w:rsidR="00E646C9">
        <w:t xml:space="preserve">Kim et al. (2011) performed a test </w:t>
      </w:r>
      <w:r w:rsidR="002C1433">
        <w:t xml:space="preserve">to determine the cohesion and internal friction angle as a function of the </w:t>
      </w:r>
      <w:r w:rsidR="00E646C9">
        <w:t xml:space="preserve">degree of saturation </w:t>
      </w:r>
      <w:r w:rsidR="002C1433">
        <w:t>of the soil</w:t>
      </w:r>
      <w:r w:rsidR="00E646C9">
        <w:t>. The result</w:t>
      </w:r>
      <w:r w:rsidR="002C1433">
        <w:t>s</w:t>
      </w:r>
      <w:r w:rsidR="00E646C9">
        <w:t xml:space="preserve"> </w:t>
      </w:r>
      <w:r w:rsidR="002C1433">
        <w:t>are</w:t>
      </w:r>
      <w:r w:rsidR="00E646C9">
        <w:t xml:space="preserve"> shown in Figure </w:t>
      </w:r>
      <w:r w:rsidR="00127037">
        <w:t>2.4</w:t>
      </w:r>
      <w:r w:rsidR="002C1433">
        <w:t xml:space="preserve">, with the symbol </w:t>
      </w:r>
      <w:r w:rsidR="00E646C9">
        <w:t xml:space="preserve">IJ </w:t>
      </w:r>
      <w:r>
        <w:t>represent</w:t>
      </w:r>
      <w:r w:rsidR="002C1433">
        <w:t>ing</w:t>
      </w:r>
      <w:r>
        <w:t xml:space="preserve"> </w:t>
      </w:r>
      <w:r w:rsidR="00E646C9">
        <w:t>sample</w:t>
      </w:r>
      <w:r>
        <w:t>s</w:t>
      </w:r>
      <w:r w:rsidR="00E646C9">
        <w:t xml:space="preserve"> taken </w:t>
      </w:r>
      <w:r>
        <w:t>in the I</w:t>
      </w:r>
      <w:r w:rsidR="00E646C9">
        <w:t xml:space="preserve">nje County area. </w:t>
      </w:r>
    </w:p>
    <w:p w:rsidR="00054B37" w:rsidRDefault="00054B37" w:rsidP="006D2674">
      <w:r>
        <w:rPr>
          <w:noProof/>
          <w:lang w:eastAsia="en-US"/>
        </w:rPr>
        <w:drawing>
          <wp:inline distT="0" distB="0" distL="0" distR="0" wp14:anchorId="5A02438E" wp14:editId="23E6756E">
            <wp:extent cx="3314199" cy="56959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18480" cy="5703308"/>
                    </a:xfrm>
                    <a:prstGeom prst="rect">
                      <a:avLst/>
                    </a:prstGeom>
                    <a:noFill/>
                    <a:ln>
                      <a:noFill/>
                    </a:ln>
                  </pic:spPr>
                </pic:pic>
              </a:graphicData>
            </a:graphic>
          </wp:inline>
        </w:drawing>
      </w:r>
    </w:p>
    <w:p w:rsidR="00054B37" w:rsidRDefault="00054B37" w:rsidP="00054B37">
      <w:r>
        <w:t>Figure 2.4. The soil cohesion and internal friction angle change with respect to the degree of</w:t>
      </w:r>
    </w:p>
    <w:p w:rsidR="00054B37" w:rsidRDefault="00054B37" w:rsidP="00054B37">
      <w:r>
        <w:t>saturation (Kim et al., 2011)</w:t>
      </w:r>
    </w:p>
    <w:p w:rsidR="00A44ED1" w:rsidRDefault="000A4C1A" w:rsidP="00A44ED1">
      <w:r>
        <w:lastRenderedPageBreak/>
        <w:t>Therefore, the changes in soil cohesion and internal friction angle with saturation are important to interpret the infinite slope model.</w:t>
      </w:r>
      <w:r w:rsidRPr="00FD4BCD">
        <w:rPr>
          <w:noProof/>
          <w:lang w:eastAsia="en-US"/>
        </w:rPr>
        <w:t xml:space="preserve"> </w:t>
      </w:r>
      <w:r w:rsidR="009174DF">
        <w:t xml:space="preserve">As </w:t>
      </w:r>
      <w:r w:rsidR="00E646C9">
        <w:t>the degree of saturation change</w:t>
      </w:r>
      <w:r w:rsidR="009174DF">
        <w:t>s</w:t>
      </w:r>
      <w:r w:rsidR="00E646C9">
        <w:t xml:space="preserve"> from 0 % to 100 %, soil cohesion and the internal friction angle </w:t>
      </w:r>
      <w:r w:rsidR="009174DF">
        <w:t>decrease significantly</w:t>
      </w:r>
      <w:r w:rsidR="00E646C9">
        <w:t xml:space="preserve">. In Figure </w:t>
      </w:r>
      <w:r w:rsidR="00127037">
        <w:t>2.4</w:t>
      </w:r>
      <w:r w:rsidR="00E646C9">
        <w:t xml:space="preserve">, the blue line indicates </w:t>
      </w:r>
      <w:r>
        <w:t xml:space="preserve">the values of </w:t>
      </w:r>
      <w:r w:rsidR="00E646C9">
        <w:t xml:space="preserve">soil cohesion and internal friction angle </w:t>
      </w:r>
      <w:r>
        <w:t xml:space="preserve">for fully saturated soils. </w:t>
      </w:r>
      <w:r w:rsidR="009174DF">
        <w:t>From these measurements for saturated soils, the factor of safety can then be calculated as a function of the saturated water depth and the hillslope angle as</w:t>
      </w:r>
      <w:r w:rsidR="00A44ED1">
        <w:t xml:space="preserve"> shown in Figure </w:t>
      </w:r>
      <w:r w:rsidR="00127037">
        <w:t>2.5</w:t>
      </w:r>
      <w:r w:rsidR="00A44ED1">
        <w:t>.</w:t>
      </w:r>
    </w:p>
    <w:p w:rsidR="00ED0661" w:rsidRDefault="00FD4BCD" w:rsidP="00E646C9">
      <w:r>
        <w:rPr>
          <w:noProof/>
          <w:lang w:eastAsia="en-US"/>
        </w:rPr>
        <w:drawing>
          <wp:inline distT="0" distB="0" distL="0" distR="0" wp14:anchorId="5B33C471" wp14:editId="6C0407D4">
            <wp:extent cx="4679887" cy="2755900"/>
            <wp:effectExtent l="0" t="0" r="698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1528" cy="2756866"/>
                    </a:xfrm>
                    <a:prstGeom prst="rect">
                      <a:avLst/>
                    </a:prstGeom>
                    <a:noFill/>
                    <a:ln>
                      <a:noFill/>
                    </a:ln>
                  </pic:spPr>
                </pic:pic>
              </a:graphicData>
            </a:graphic>
          </wp:inline>
        </w:drawing>
      </w:r>
    </w:p>
    <w:p w:rsidR="00ED0661" w:rsidRPr="000A4C1A" w:rsidRDefault="00ED0661" w:rsidP="00E646C9">
      <w:pPr>
        <w:rPr>
          <w:vertAlign w:val="subscript"/>
        </w:rPr>
      </w:pPr>
      <w:r w:rsidRPr="00ED0661">
        <w:t xml:space="preserve">Figure </w:t>
      </w:r>
      <w:r w:rsidR="00897F98">
        <w:t>2.5</w:t>
      </w:r>
      <w:r w:rsidRPr="00ED0661">
        <w:t>. Factor of safety and slope angle with respect to infiltration depth</w:t>
      </w:r>
      <w:r w:rsidR="000A4C1A">
        <w:t xml:space="preserve"> d</w:t>
      </w:r>
      <w:r w:rsidR="000A4C1A">
        <w:rPr>
          <w:vertAlign w:val="subscript"/>
        </w:rPr>
        <w:t>w</w:t>
      </w:r>
    </w:p>
    <w:p w:rsidR="009174DF" w:rsidRDefault="00BF2058" w:rsidP="00A44ED1">
      <w:r>
        <w:t xml:space="preserve">Incipient hillslope failure conditions are obtained at </w:t>
      </w:r>
      <w:r w:rsidR="00A44ED1">
        <w:t xml:space="preserve">infiltration depth </w:t>
      </w:r>
      <w:r>
        <w:t xml:space="preserve">between </w:t>
      </w:r>
      <w:r w:rsidR="00A44ED1">
        <w:t xml:space="preserve">0.2 m </w:t>
      </w:r>
      <w:r>
        <w:t xml:space="preserve">and </w:t>
      </w:r>
      <w:r w:rsidR="00A44ED1">
        <w:t xml:space="preserve">1.0 m and </w:t>
      </w:r>
      <w:r>
        <w:t>at</w:t>
      </w:r>
      <w:r w:rsidR="00A44ED1">
        <w:t xml:space="preserve"> critical slope</w:t>
      </w:r>
      <w:r>
        <w:t xml:space="preserve">s from </w:t>
      </w:r>
      <w:r w:rsidR="00A44ED1">
        <w:t xml:space="preserve">19° to 29°. Byun (2010) examined landslide places in Inje County and identified the failure depth of landslides was as shallow as 0.3 m to 0.5 m. </w:t>
      </w:r>
      <w:r w:rsidR="00C93E22">
        <w:t xml:space="preserve"> Field </w:t>
      </w:r>
      <w:r w:rsidR="00A44ED1">
        <w:t>investigation</w:t>
      </w:r>
      <w:r w:rsidR="00C93E22">
        <w:t>s</w:t>
      </w:r>
      <w:r w:rsidR="00A44ED1">
        <w:t xml:space="preserve"> in Gangwon Province </w:t>
      </w:r>
      <w:r w:rsidR="00C93E22">
        <w:t xml:space="preserve">showed a </w:t>
      </w:r>
      <w:r w:rsidR="00A44ED1">
        <w:t xml:space="preserve">failure depth to 0.5 m to 0.8 m. Oh et al. (2009) analyzed the landslide characteristics at the Inje County area using 2.5 m resolution of SPOT5 satellite image and GIS. The results showed that the mean slope angle </w:t>
      </w:r>
      <w:r w:rsidR="000A4C1A">
        <w:t xml:space="preserve">for the incipient </w:t>
      </w:r>
      <w:r w:rsidR="00A44ED1">
        <w:t xml:space="preserve">failure </w:t>
      </w:r>
      <w:r w:rsidR="000A4C1A">
        <w:t>sites</w:t>
      </w:r>
      <w:r w:rsidR="00A44ED1">
        <w:t xml:space="preserve">, debris transport and debris accumulation </w:t>
      </w:r>
      <w:r w:rsidR="000A4C1A">
        <w:t>areas were</w:t>
      </w:r>
      <w:r w:rsidR="00A44ED1">
        <w:t xml:space="preserve"> </w:t>
      </w:r>
      <w:r w:rsidR="000A4C1A">
        <w:t xml:space="preserve">typically </w:t>
      </w:r>
      <w:r w:rsidR="00A44ED1">
        <w:t>26°, 24°, and 16°</w:t>
      </w:r>
      <w:r w:rsidR="000A4C1A">
        <w:t xml:space="preserve"> respectively</w:t>
      </w:r>
      <w:r w:rsidR="00A44ED1">
        <w:t xml:space="preserve">. </w:t>
      </w:r>
      <w:r w:rsidR="00C93E22">
        <w:t xml:space="preserve"> </w:t>
      </w:r>
      <w:r w:rsidR="00A44ED1">
        <w:t>Son et al. (2009) analy</w:t>
      </w:r>
      <w:r w:rsidR="000A4C1A">
        <w:t>zed the</w:t>
      </w:r>
      <w:r w:rsidR="00A44ED1">
        <w:t xml:space="preserve"> landslides </w:t>
      </w:r>
      <w:r w:rsidR="000A4C1A">
        <w:t>of</w:t>
      </w:r>
      <w:r w:rsidR="00A44ED1">
        <w:t xml:space="preserve"> the Inje County area using aerial photograph taken by 8 million pixels of a camera and GIS. The results showed that the mean slope angle </w:t>
      </w:r>
      <w:r w:rsidR="000A4C1A">
        <w:t xml:space="preserve">for these three zones were </w:t>
      </w:r>
      <w:r w:rsidR="00A44ED1">
        <w:t>26°, 24°, and 19°</w:t>
      </w:r>
      <w:r w:rsidR="000A4C1A">
        <w:t xml:space="preserve"> respectively</w:t>
      </w:r>
      <w:r w:rsidR="00A44ED1">
        <w:t>. Thus, the slope failure angle</w:t>
      </w:r>
      <w:r>
        <w:t>s</w:t>
      </w:r>
      <w:r w:rsidR="00A44ED1">
        <w:t xml:space="preserve"> of 19° to 29° from </w:t>
      </w:r>
      <w:r>
        <w:lastRenderedPageBreak/>
        <w:t xml:space="preserve">the infinite slope </w:t>
      </w:r>
      <w:r w:rsidR="00A44ED1">
        <w:t xml:space="preserve">analysis </w:t>
      </w:r>
      <w:r>
        <w:t xml:space="preserve">are representative of </w:t>
      </w:r>
      <w:r w:rsidR="00A44ED1">
        <w:t xml:space="preserve">field </w:t>
      </w:r>
      <w:r w:rsidR="000A4C1A">
        <w:t xml:space="preserve">measurements and a detailed analysis of </w:t>
      </w:r>
      <w:r w:rsidR="00A44ED1">
        <w:t>aerial photograph</w:t>
      </w:r>
      <w:r w:rsidR="000A4C1A">
        <w:t>s</w:t>
      </w:r>
      <w:r w:rsidR="00A44ED1">
        <w:t xml:space="preserve">. </w:t>
      </w:r>
    </w:p>
    <w:p w:rsidR="006C7F4C" w:rsidRDefault="006C7F4C" w:rsidP="00A44ED1">
      <w:r>
        <w:t>It is interesting to note that root strength can also be added to the soil cohesion parameters.  More information about root strength can be found in Lu and Godt (2013) and Dietrich et al. (2008).</w:t>
      </w:r>
    </w:p>
    <w:p w:rsidR="00A44ED1" w:rsidRDefault="009174DF" w:rsidP="00A44ED1">
      <w:r>
        <w:t>The saturated depth</w:t>
      </w:r>
      <w:r w:rsidR="00C93E22">
        <w:t>s</w:t>
      </w:r>
      <w:r>
        <w:t xml:space="preserve"> that serve in the calculations of the safety factor can eventually be calculated with hydrologic models like TREX on a grid-basis. The result of the infiltration depth at each cell within the watershed can be applied to the Infinite slope method to analyze slope stability in the Duksan Creek watershed. </w:t>
      </w:r>
      <w:r w:rsidR="00F33D02">
        <w:t xml:space="preserve">Kim also showed that the </w:t>
      </w:r>
      <w:r w:rsidR="00BF2058">
        <w:t xml:space="preserve">infiltration range of 0.2 m to 1.0 m from the TREX modeling is very close to the field investigation results. </w:t>
      </w:r>
      <w:r w:rsidR="00A44ED1">
        <w:br w:type="page"/>
      </w:r>
    </w:p>
    <w:p w:rsidR="005A4ED4" w:rsidRDefault="005A4ED4" w:rsidP="005A4ED4">
      <w:pPr>
        <w:pStyle w:val="Heading1"/>
      </w:pPr>
      <w:bookmarkStart w:id="14" w:name="_Toc414822165"/>
      <w:r>
        <w:lastRenderedPageBreak/>
        <w:t>Debris Flow Mechanics</w:t>
      </w:r>
      <w:bookmarkEnd w:id="14"/>
      <w:r>
        <w:rPr>
          <w:rFonts w:hint="eastAsia"/>
        </w:rPr>
        <w:t xml:space="preserve"> </w:t>
      </w:r>
    </w:p>
    <w:p w:rsidR="0004143E" w:rsidRPr="004A58D1" w:rsidRDefault="0004143E" w:rsidP="0004143E">
      <w:pPr>
        <w:tabs>
          <w:tab w:val="left" w:pos="-720"/>
        </w:tabs>
        <w:suppressAutoHyphens/>
        <w:spacing w:line="480" w:lineRule="auto"/>
        <w:rPr>
          <w:rFonts w:asciiTheme="minorHAnsi" w:hAnsiTheme="minorHAnsi"/>
        </w:rPr>
      </w:pPr>
      <w:r w:rsidRPr="004A58D1">
        <w:rPr>
          <w:rFonts w:asciiTheme="minorHAnsi" w:hAnsiTheme="minorHAnsi"/>
        </w:rPr>
        <w:t xml:space="preserve">In general, the volumetric sediment concentration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rPr>
        <w:t xml:space="preserve"> of hyper</w:t>
      </w:r>
      <w:r w:rsidR="00FD4BCD">
        <w:rPr>
          <w:rFonts w:asciiTheme="minorHAnsi" w:hAnsiTheme="minorHAnsi"/>
        </w:rPr>
        <w:t>-</w:t>
      </w:r>
      <w:r w:rsidRPr="004A58D1">
        <w:rPr>
          <w:rFonts w:asciiTheme="minorHAnsi" w:hAnsiTheme="minorHAnsi"/>
        </w:rPr>
        <w:t>concentrations ranges from 5-60%.  The mass density of hyper</w:t>
      </w:r>
      <w:r w:rsidR="00FD4BCD">
        <w:rPr>
          <w:rFonts w:asciiTheme="minorHAnsi" w:hAnsiTheme="minorHAnsi"/>
        </w:rPr>
        <w:t>-</w:t>
      </w:r>
      <w:r w:rsidRPr="004A58D1">
        <w:rPr>
          <w:rFonts w:asciiTheme="minorHAnsi" w:hAnsiTheme="minorHAnsi"/>
        </w:rPr>
        <w:t xml:space="preserve">concentrations </w:t>
      </w:r>
      <w:r w:rsidRPr="004A58D1">
        <w:rPr>
          <w:rFonts w:asciiTheme="minorHAnsi" w:hAnsiTheme="minorHAnsi"/>
          <w:i/>
        </w:rPr>
        <w:t>ρ</w:t>
      </w:r>
      <w:r w:rsidRPr="004A58D1">
        <w:rPr>
          <w:rFonts w:asciiTheme="minorHAnsi" w:hAnsiTheme="minorHAnsi"/>
          <w:i/>
          <w:vertAlign w:val="subscript"/>
        </w:rPr>
        <w:t>m</w:t>
      </w:r>
      <w:r w:rsidRPr="004A58D1">
        <w:rPr>
          <w:rFonts w:asciiTheme="minorHAnsi" w:hAnsiTheme="minorHAnsi"/>
        </w:rPr>
        <w:t xml:space="preserve"> is calculated from </w:t>
      </w:r>
      <w:r w:rsidRPr="004A58D1">
        <w:rPr>
          <w:rFonts w:asciiTheme="minorHAnsi" w:hAnsiTheme="minorHAnsi"/>
          <w:i/>
        </w:rPr>
        <w:t>ρ</w:t>
      </w:r>
      <w:r w:rsidRPr="004A58D1">
        <w:rPr>
          <w:rFonts w:asciiTheme="minorHAnsi" w:hAnsiTheme="minorHAnsi"/>
          <w:i/>
          <w:vertAlign w:val="subscript"/>
        </w:rPr>
        <w:t>m</w:t>
      </w:r>
      <w:r w:rsidRPr="004A58D1">
        <w:rPr>
          <w:rFonts w:asciiTheme="minorHAnsi" w:hAnsiTheme="minorHAnsi"/>
          <w:i/>
        </w:rPr>
        <w:t>=ρ+(ρ</w:t>
      </w:r>
      <w:r w:rsidRPr="004A58D1">
        <w:rPr>
          <w:rFonts w:asciiTheme="minorHAnsi" w:hAnsiTheme="minorHAnsi"/>
          <w:i/>
          <w:vertAlign w:val="subscript"/>
        </w:rPr>
        <w:t>s</w:t>
      </w:r>
      <w:r w:rsidRPr="004A58D1">
        <w:rPr>
          <w:rFonts w:asciiTheme="minorHAnsi" w:hAnsiTheme="minorHAnsi"/>
          <w:i/>
        </w:rPr>
        <w:t>/ρ)C</w:t>
      </w:r>
      <w:r w:rsidRPr="004A58D1">
        <w:rPr>
          <w:rFonts w:asciiTheme="minorHAnsi" w:hAnsiTheme="minorHAnsi"/>
          <w:i/>
          <w:vertAlign w:val="subscript"/>
        </w:rPr>
        <w:t>v</w:t>
      </w:r>
      <w:r w:rsidR="00F33D02">
        <w:rPr>
          <w:rFonts w:asciiTheme="minorHAnsi" w:hAnsiTheme="minorHAnsi"/>
        </w:rPr>
        <w:t xml:space="preserve">, where </w:t>
      </w:r>
      <w:r w:rsidR="00F33D02" w:rsidRPr="004A58D1">
        <w:rPr>
          <w:rFonts w:asciiTheme="minorHAnsi" w:hAnsiTheme="minorHAnsi"/>
          <w:i/>
        </w:rPr>
        <w:t>ρ</w:t>
      </w:r>
      <w:r w:rsidR="00F33D02" w:rsidRPr="004A58D1">
        <w:rPr>
          <w:rFonts w:asciiTheme="minorHAnsi" w:hAnsiTheme="minorHAnsi"/>
          <w:i/>
          <w:vertAlign w:val="subscript"/>
        </w:rPr>
        <w:t>s</w:t>
      </w:r>
      <w:r w:rsidR="00F33D02">
        <w:rPr>
          <w:rFonts w:asciiTheme="minorHAnsi" w:hAnsiTheme="minorHAnsi"/>
          <w:i/>
          <w:vertAlign w:val="subscript"/>
        </w:rPr>
        <w:t xml:space="preserve"> </w:t>
      </w:r>
      <w:r w:rsidRPr="004A58D1">
        <w:rPr>
          <w:rFonts w:asciiTheme="minorHAnsi" w:hAnsiTheme="minorHAnsi"/>
        </w:rPr>
        <w:t xml:space="preserve"> </w:t>
      </w:r>
      <w:r w:rsidR="00F33D02">
        <w:rPr>
          <w:rFonts w:asciiTheme="minorHAnsi" w:hAnsiTheme="minorHAnsi"/>
        </w:rPr>
        <w:t xml:space="preserve">is the mass density of sediment and </w:t>
      </w:r>
      <w:r w:rsidR="00F33D02" w:rsidRPr="004A58D1">
        <w:rPr>
          <w:rFonts w:asciiTheme="minorHAnsi" w:hAnsiTheme="minorHAnsi"/>
          <w:i/>
        </w:rPr>
        <w:t>ρ</w:t>
      </w:r>
      <w:r w:rsidRPr="004A58D1">
        <w:rPr>
          <w:rFonts w:asciiTheme="minorHAnsi" w:hAnsiTheme="minorHAnsi"/>
        </w:rPr>
        <w:t xml:space="preserve"> </w:t>
      </w:r>
      <w:r w:rsidR="00F33D02">
        <w:rPr>
          <w:rFonts w:asciiTheme="minorHAnsi" w:hAnsiTheme="minorHAnsi"/>
        </w:rPr>
        <w:t>is the mass density of water.</w:t>
      </w:r>
      <w:r w:rsidRPr="004A58D1">
        <w:rPr>
          <w:rFonts w:asciiTheme="minorHAnsi" w:hAnsiTheme="minorHAnsi"/>
        </w:rPr>
        <w:t xml:space="preserve"> The dry specific mass of a mixture is the mass of solids per unit total volume.  It is identified as </w:t>
      </w:r>
      <w:r w:rsidRPr="004A58D1">
        <w:rPr>
          <w:rFonts w:asciiTheme="minorHAnsi" w:hAnsiTheme="minorHAnsi"/>
          <w:i/>
        </w:rPr>
        <w:t>ρ</w:t>
      </w:r>
      <w:r w:rsidRPr="004A58D1">
        <w:rPr>
          <w:rFonts w:asciiTheme="minorHAnsi" w:hAnsiTheme="minorHAnsi"/>
          <w:i/>
          <w:vertAlign w:val="subscript"/>
        </w:rPr>
        <w:t>md</w:t>
      </w:r>
      <w:r w:rsidRPr="004A58D1">
        <w:rPr>
          <w:rFonts w:asciiTheme="minorHAnsi" w:hAnsiTheme="minorHAnsi"/>
        </w:rPr>
        <w:t xml:space="preserve"> and calculated as </w:t>
      </w:r>
      <w:r w:rsidRPr="004A58D1">
        <w:rPr>
          <w:rFonts w:asciiTheme="minorHAnsi" w:hAnsiTheme="minorHAnsi"/>
          <w:i/>
        </w:rPr>
        <w:t>ρ</w:t>
      </w:r>
      <w:r w:rsidRPr="004A58D1">
        <w:rPr>
          <w:rFonts w:asciiTheme="minorHAnsi" w:hAnsiTheme="minorHAnsi"/>
          <w:i/>
          <w:vertAlign w:val="subscript"/>
        </w:rPr>
        <w:t>s</w:t>
      </w:r>
      <w:r w:rsidRPr="004A58D1">
        <w:rPr>
          <w:rFonts w:asciiTheme="minorHAnsi" w:hAnsiTheme="minorHAnsi"/>
          <w:i/>
        </w:rPr>
        <w:t xml:space="preserve"> C</w:t>
      </w:r>
      <w:r w:rsidRPr="004A58D1">
        <w:rPr>
          <w:rFonts w:asciiTheme="minorHAnsi" w:hAnsiTheme="minorHAnsi"/>
          <w:i/>
          <w:vertAlign w:val="subscript"/>
        </w:rPr>
        <w:t>v</w:t>
      </w:r>
      <w:r w:rsidRPr="004A58D1">
        <w:rPr>
          <w:rFonts w:asciiTheme="minorHAnsi" w:hAnsiTheme="minorHAnsi"/>
        </w:rPr>
        <w:t xml:space="preserve">.  The porosity </w:t>
      </w:r>
      <w:r w:rsidRPr="004A58D1">
        <w:rPr>
          <w:rFonts w:asciiTheme="minorHAnsi" w:hAnsiTheme="minorHAnsi"/>
          <w:i/>
        </w:rPr>
        <w:t>p</w:t>
      </w:r>
      <w:r w:rsidRPr="004A58D1">
        <w:rPr>
          <w:rFonts w:asciiTheme="minorHAnsi" w:hAnsiTheme="minorHAnsi"/>
          <w:i/>
          <w:vertAlign w:val="subscript"/>
        </w:rPr>
        <w:t>0</w:t>
      </w:r>
      <w:r w:rsidRPr="004A58D1">
        <w:rPr>
          <w:rFonts w:asciiTheme="minorHAnsi" w:hAnsiTheme="minorHAnsi"/>
        </w:rPr>
        <w:t xml:space="preserve"> is the ratio of the volume of water per unit total volume, or </w:t>
      </w:r>
      <w:r w:rsidRPr="004A58D1">
        <w:rPr>
          <w:rFonts w:asciiTheme="minorHAnsi" w:hAnsiTheme="minorHAnsi"/>
          <w:i/>
        </w:rPr>
        <w:t>p</w:t>
      </w:r>
      <w:r w:rsidRPr="004A58D1">
        <w:rPr>
          <w:rFonts w:asciiTheme="minorHAnsi" w:hAnsiTheme="minorHAnsi"/>
          <w:i/>
          <w:vertAlign w:val="subscript"/>
        </w:rPr>
        <w:t>0</w:t>
      </w:r>
      <w:r w:rsidRPr="004A58D1">
        <w:rPr>
          <w:rFonts w:asciiTheme="minorHAnsi" w:hAnsiTheme="minorHAnsi"/>
          <w:i/>
        </w:rPr>
        <w:t xml:space="preserve"> = 1- C</w:t>
      </w:r>
      <w:r w:rsidRPr="004A58D1">
        <w:rPr>
          <w:rFonts w:asciiTheme="minorHAnsi" w:hAnsiTheme="minorHAnsi"/>
          <w:i/>
          <w:vertAlign w:val="subscript"/>
        </w:rPr>
        <w:t>v</w:t>
      </w:r>
      <w:r w:rsidRPr="004A58D1">
        <w:rPr>
          <w:rFonts w:asciiTheme="minorHAnsi" w:hAnsiTheme="minorHAnsi"/>
          <w:i/>
        </w:rPr>
        <w:t>.</w:t>
      </w:r>
      <w:r w:rsidRPr="004A58D1">
        <w:rPr>
          <w:rFonts w:asciiTheme="minorHAnsi" w:hAnsiTheme="minorHAnsi"/>
        </w:rPr>
        <w:t xml:space="preserve">  The void ratio </w:t>
      </w:r>
      <w:r w:rsidRPr="004A58D1">
        <w:rPr>
          <w:rFonts w:asciiTheme="minorHAnsi" w:hAnsiTheme="minorHAnsi"/>
          <w:i/>
        </w:rPr>
        <w:t>e</w:t>
      </w:r>
      <w:r w:rsidRPr="004A58D1">
        <w:rPr>
          <w:rFonts w:asciiTheme="minorHAnsi" w:hAnsiTheme="minorHAnsi"/>
        </w:rPr>
        <w:t xml:space="preserve"> corresponds to the volume of water per unit volume of solids, or</w:t>
      </w:r>
      <w:r w:rsidRPr="004A58D1">
        <w:rPr>
          <w:rFonts w:asciiTheme="minorHAnsi" w:hAnsiTheme="minorHAnsi"/>
          <w:i/>
        </w:rPr>
        <w:t xml:space="preserve"> e= (1-C</w:t>
      </w:r>
      <w:r w:rsidRPr="004A58D1">
        <w:rPr>
          <w:rFonts w:asciiTheme="minorHAnsi" w:hAnsiTheme="minorHAnsi"/>
          <w:i/>
          <w:vertAlign w:val="subscript"/>
        </w:rPr>
        <w:t>v</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rPr>
        <w:t>.  The bulking factor</w:t>
      </w:r>
      <w:r w:rsidRPr="004A58D1">
        <w:rPr>
          <w:rFonts w:asciiTheme="minorHAnsi" w:hAnsiTheme="minorHAnsi"/>
          <w:i/>
        </w:rPr>
        <w:t xml:space="preserve"> B</w:t>
      </w:r>
      <w:r w:rsidRPr="004A58D1">
        <w:rPr>
          <w:rFonts w:asciiTheme="minorHAnsi" w:hAnsiTheme="minorHAnsi"/>
        </w:rPr>
        <w:t xml:space="preserve"> is the ratio of the total volume to the volume of solids, </w:t>
      </w:r>
      <w:r w:rsidRPr="004A58D1">
        <w:rPr>
          <w:rFonts w:asciiTheme="minorHAnsi" w:hAnsiTheme="minorHAnsi"/>
          <w:i/>
        </w:rPr>
        <w:t>B = 1/C</w:t>
      </w:r>
      <w:r w:rsidRPr="004A58D1">
        <w:rPr>
          <w:rFonts w:asciiTheme="minorHAnsi" w:hAnsiTheme="minorHAnsi"/>
          <w:i/>
          <w:vertAlign w:val="subscript"/>
        </w:rPr>
        <w:t>v</w:t>
      </w:r>
      <w:r w:rsidRPr="004A58D1">
        <w:rPr>
          <w:rFonts w:asciiTheme="minorHAnsi" w:hAnsiTheme="minorHAnsi"/>
        </w:rPr>
        <w:t xml:space="preserve"> = 1 + </w:t>
      </w:r>
      <w:r w:rsidRPr="004A58D1">
        <w:rPr>
          <w:rFonts w:asciiTheme="minorHAnsi" w:hAnsiTheme="minorHAnsi"/>
          <w:i/>
        </w:rPr>
        <w:t>e</w:t>
      </w:r>
      <w:r w:rsidRPr="004A58D1">
        <w:rPr>
          <w:rFonts w:asciiTheme="minorHAnsi" w:hAnsiTheme="minorHAnsi"/>
        </w:rPr>
        <w:t xml:space="preserve">.   A linear sediment concentration </w:t>
      </w:r>
      <w:r w:rsidRPr="004A58D1">
        <w:rPr>
          <w:rFonts w:asciiTheme="minorHAnsi" w:hAnsiTheme="minorHAnsi"/>
          <w:i/>
        </w:rPr>
        <w:t>λ</w:t>
      </w:r>
      <w:r w:rsidRPr="004A58D1">
        <w:rPr>
          <w:rFonts w:asciiTheme="minorHAnsi" w:hAnsiTheme="minorHAnsi"/>
        </w:rPr>
        <w:t xml:space="preserve"> has been defined by Bagnold as a function of the volumetric sediment concentration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i/>
        </w:rPr>
        <w:t xml:space="preserve"> </w:t>
      </w:r>
      <w:r w:rsidRPr="004A58D1">
        <w:rPr>
          <w:rFonts w:asciiTheme="minorHAnsi" w:hAnsiTheme="minorHAnsi"/>
        </w:rPr>
        <w:t xml:space="preserve">and the maximum volumetric sediment concentration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i/>
        </w:rPr>
        <w:t>*</w:t>
      </w:r>
      <w:r w:rsidRPr="004A58D1">
        <w:rPr>
          <w:rFonts w:asciiTheme="minorHAnsi" w:hAnsiTheme="minorHAnsi"/>
        </w:rPr>
        <w:t xml:space="preserve"> </w:t>
      </w:r>
      <w:r w:rsidRPr="004A58D1">
        <w:rPr>
          <w:rFonts w:asciiTheme="minorHAnsi" w:hAnsiTheme="minorHAnsi"/>
        </w:rPr>
        <w:sym w:font="Symbol" w:char="F040"/>
      </w:r>
      <w:r w:rsidRPr="004A58D1">
        <w:rPr>
          <w:rFonts w:asciiTheme="minorHAnsi" w:hAnsiTheme="minorHAnsi"/>
        </w:rPr>
        <w:t xml:space="preserve"> 0.615.  The relationship for </w:t>
      </w:r>
      <w:r w:rsidRPr="004A58D1">
        <w:rPr>
          <w:rFonts w:asciiTheme="minorHAnsi" w:hAnsiTheme="minorHAnsi"/>
          <w:i/>
        </w:rPr>
        <w:t>λ</w:t>
      </w:r>
      <w:r w:rsidRPr="004A58D1">
        <w:rPr>
          <w:rFonts w:asciiTheme="minorHAnsi" w:hAnsiTheme="minorHAnsi"/>
        </w:rPr>
        <w:t xml:space="preserve"> is </w:t>
      </w:r>
      <w:r w:rsidR="00FD4BCD" w:rsidRPr="004A58D1">
        <w:rPr>
          <w:rFonts w:asciiTheme="minorHAnsi" w:hAnsiTheme="minorHAnsi"/>
          <w:position w:val="-20"/>
        </w:rPr>
        <w:object w:dxaOrig="248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pt;height:28.5pt" o:ole="">
            <v:imagedata r:id="rId20" o:title=""/>
          </v:shape>
          <o:OLEObject Type="Embed" ProgID="Equation.DSMT4" ShapeID="_x0000_i1025" DrawAspect="Content" ObjectID="_1488606248" r:id="rId21"/>
        </w:object>
      </w:r>
      <w:r w:rsidRPr="004A58D1">
        <w:rPr>
          <w:rFonts w:asciiTheme="minorHAnsi" w:hAnsiTheme="minorHAnsi"/>
        </w:rPr>
        <w:t>.</w:t>
      </w:r>
    </w:p>
    <w:p w:rsidR="0004143E" w:rsidRPr="004A58D1" w:rsidRDefault="0004143E" w:rsidP="0004143E">
      <w:pPr>
        <w:keepLines/>
        <w:spacing w:line="480" w:lineRule="auto"/>
        <w:ind w:firstLine="720"/>
        <w:rPr>
          <w:rFonts w:asciiTheme="minorHAnsi" w:hAnsiTheme="minorHAnsi"/>
        </w:rPr>
      </w:pPr>
      <w:r w:rsidRPr="004A58D1">
        <w:rPr>
          <w:rFonts w:asciiTheme="minorHAnsi" w:hAnsiTheme="minorHAnsi"/>
        </w:rPr>
        <w:t xml:space="preserve">The properties can also be defined from measurements of weight of solids </w:t>
      </w:r>
      <w:r w:rsidRPr="004A58D1">
        <w:rPr>
          <w:rFonts w:asciiTheme="minorHAnsi" w:hAnsiTheme="minorHAnsi"/>
          <w:i/>
        </w:rPr>
        <w:t>W</w:t>
      </w:r>
      <w:r w:rsidRPr="004A58D1">
        <w:rPr>
          <w:rFonts w:asciiTheme="minorHAnsi" w:hAnsiTheme="minorHAnsi"/>
          <w:i/>
          <w:vertAlign w:val="subscript"/>
        </w:rPr>
        <w:t>s</w:t>
      </w:r>
      <w:r w:rsidRPr="004A58D1">
        <w:rPr>
          <w:rFonts w:asciiTheme="minorHAnsi" w:hAnsiTheme="minorHAnsi"/>
        </w:rPr>
        <w:t xml:space="preserve">, weight of fluid </w:t>
      </w:r>
      <w:r w:rsidRPr="004A58D1">
        <w:rPr>
          <w:rFonts w:asciiTheme="minorHAnsi" w:hAnsiTheme="minorHAnsi"/>
          <w:i/>
        </w:rPr>
        <w:t>W</w:t>
      </w:r>
      <w:r w:rsidRPr="004A58D1">
        <w:rPr>
          <w:rFonts w:asciiTheme="minorHAnsi" w:hAnsiTheme="minorHAnsi"/>
        </w:rPr>
        <w:t xml:space="preserve"> and total weight </w:t>
      </w:r>
      <w:r w:rsidRPr="004A58D1">
        <w:rPr>
          <w:rFonts w:asciiTheme="minorHAnsi" w:hAnsiTheme="minorHAnsi"/>
          <w:i/>
        </w:rPr>
        <w:t>W</w:t>
      </w:r>
      <w:r w:rsidRPr="004A58D1">
        <w:rPr>
          <w:rFonts w:asciiTheme="minorHAnsi" w:hAnsiTheme="minorHAnsi"/>
          <w:i/>
          <w:vertAlign w:val="subscript"/>
        </w:rPr>
        <w:t>t</w:t>
      </w:r>
      <w:r w:rsidRPr="004A58D1">
        <w:rPr>
          <w:rFonts w:asciiTheme="minorHAnsi" w:hAnsiTheme="minorHAnsi"/>
        </w:rPr>
        <w:t>.  The sediment concentration by weight</w:t>
      </w:r>
      <w:r w:rsidR="00F33D02">
        <w:rPr>
          <w:rFonts w:asciiTheme="minorHAnsi" w:hAnsiTheme="minorHAnsi"/>
        </w:rPr>
        <w:t xml:space="preserve"> is </w:t>
      </w:r>
      <w:r w:rsidRPr="004A58D1">
        <w:rPr>
          <w:rFonts w:asciiTheme="minorHAnsi" w:hAnsiTheme="minorHAnsi"/>
          <w:i/>
        </w:rPr>
        <w:t>C</w:t>
      </w:r>
      <w:r w:rsidRPr="004A58D1">
        <w:rPr>
          <w:rFonts w:asciiTheme="minorHAnsi" w:hAnsiTheme="minorHAnsi"/>
          <w:i/>
          <w:vertAlign w:val="subscript"/>
        </w:rPr>
        <w:t>w</w:t>
      </w:r>
      <w:r w:rsidRPr="004A58D1">
        <w:rPr>
          <w:rFonts w:asciiTheme="minorHAnsi" w:hAnsiTheme="minorHAnsi"/>
        </w:rPr>
        <w:t xml:space="preserve"> </w:t>
      </w:r>
      <w:r w:rsidR="00F33D02">
        <w:rPr>
          <w:rFonts w:asciiTheme="minorHAnsi" w:hAnsiTheme="minorHAnsi"/>
        </w:rPr>
        <w:t xml:space="preserve">= </w:t>
      </w:r>
      <w:r w:rsidRPr="004A58D1">
        <w:rPr>
          <w:rFonts w:asciiTheme="minorHAnsi" w:hAnsiTheme="minorHAnsi"/>
          <w:i/>
        </w:rPr>
        <w:t>W</w:t>
      </w:r>
      <w:r w:rsidRPr="004A58D1">
        <w:rPr>
          <w:rFonts w:asciiTheme="minorHAnsi" w:hAnsiTheme="minorHAnsi"/>
          <w:i/>
          <w:vertAlign w:val="subscript"/>
        </w:rPr>
        <w:t>s</w:t>
      </w:r>
      <w:r w:rsidRPr="004A58D1">
        <w:rPr>
          <w:rFonts w:asciiTheme="minorHAnsi" w:hAnsiTheme="minorHAnsi"/>
          <w:i/>
        </w:rPr>
        <w:t>/W</w:t>
      </w:r>
      <w:r w:rsidRPr="004A58D1">
        <w:rPr>
          <w:rFonts w:asciiTheme="minorHAnsi" w:hAnsiTheme="minorHAnsi"/>
          <w:i/>
          <w:vertAlign w:val="subscript"/>
        </w:rPr>
        <w:t>t</w:t>
      </w:r>
      <w:r w:rsidRPr="004A58D1">
        <w:rPr>
          <w:rFonts w:asciiTheme="minorHAnsi" w:hAnsiTheme="minorHAnsi"/>
        </w:rPr>
        <w:t xml:space="preserve">.    The water content of soils as </w:t>
      </w:r>
      <w:r w:rsidRPr="004A58D1">
        <w:rPr>
          <w:rFonts w:asciiTheme="minorHAnsi" w:hAnsiTheme="minorHAnsi"/>
          <w:i/>
        </w:rPr>
        <w:t>w</w:t>
      </w:r>
      <w:r w:rsidRPr="004A58D1">
        <w:rPr>
          <w:rFonts w:asciiTheme="minorHAnsi" w:hAnsiTheme="minorHAnsi"/>
        </w:rPr>
        <w:t xml:space="preserve"> is defined from the ratio of the weight of water </w:t>
      </w:r>
      <w:r w:rsidRPr="004A58D1">
        <w:rPr>
          <w:rFonts w:asciiTheme="minorHAnsi" w:hAnsiTheme="minorHAnsi"/>
          <w:i/>
        </w:rPr>
        <w:t>W</w:t>
      </w:r>
      <w:r w:rsidRPr="004A58D1">
        <w:rPr>
          <w:rFonts w:asciiTheme="minorHAnsi" w:hAnsiTheme="minorHAnsi"/>
        </w:rPr>
        <w:t xml:space="preserve"> to the weight of solids </w:t>
      </w:r>
      <w:r w:rsidRPr="004A58D1">
        <w:rPr>
          <w:rFonts w:asciiTheme="minorHAnsi" w:hAnsiTheme="minorHAnsi"/>
          <w:i/>
        </w:rPr>
        <w:t>W</w:t>
      </w:r>
      <w:r w:rsidRPr="004A58D1">
        <w:rPr>
          <w:rFonts w:asciiTheme="minorHAnsi" w:hAnsiTheme="minorHAnsi"/>
          <w:i/>
          <w:vertAlign w:val="subscript"/>
        </w:rPr>
        <w:t>s</w:t>
      </w:r>
      <w:r w:rsidRPr="004A58D1">
        <w:rPr>
          <w:rFonts w:asciiTheme="minorHAnsi" w:hAnsiTheme="minorHAnsi"/>
          <w:i/>
        </w:rPr>
        <w:t xml:space="preserve">, </w:t>
      </w:r>
      <w:r w:rsidRPr="004A58D1">
        <w:rPr>
          <w:rFonts w:asciiTheme="minorHAnsi" w:hAnsiTheme="minorHAnsi"/>
        </w:rPr>
        <w:t>or</w:t>
      </w:r>
      <w:r w:rsidRPr="004A58D1">
        <w:rPr>
          <w:rFonts w:asciiTheme="minorHAnsi" w:hAnsiTheme="minorHAnsi"/>
          <w:i/>
        </w:rPr>
        <w:t xml:space="preserve"> w = W/W</w:t>
      </w:r>
      <w:r w:rsidRPr="004A58D1">
        <w:rPr>
          <w:rFonts w:asciiTheme="minorHAnsi" w:hAnsiTheme="minorHAnsi"/>
          <w:i/>
          <w:vertAlign w:val="subscript"/>
        </w:rPr>
        <w:t>s</w:t>
      </w:r>
      <w:r w:rsidRPr="004A58D1">
        <w:rPr>
          <w:rFonts w:asciiTheme="minorHAnsi" w:hAnsiTheme="minorHAnsi"/>
        </w:rPr>
        <w:t xml:space="preserve">.  Conversions to the volumetric concentration are obtained as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i/>
        </w:rPr>
        <w:t xml:space="preserve"> = 1/ (1 + wG), </w:t>
      </w:r>
      <w:r w:rsidRPr="004A58D1">
        <w:rPr>
          <w:rFonts w:asciiTheme="minorHAnsi" w:hAnsiTheme="minorHAnsi"/>
        </w:rPr>
        <w:t>or</w:t>
      </w:r>
      <w:r w:rsidRPr="004A58D1">
        <w:rPr>
          <w:rFonts w:asciiTheme="minorHAnsi" w:hAnsiTheme="minorHAnsi"/>
          <w:i/>
        </w:rPr>
        <w:t xml:space="preserve"> w = (1 - C</w:t>
      </w:r>
      <w:r w:rsidRPr="004A58D1">
        <w:rPr>
          <w:rFonts w:asciiTheme="minorHAnsi" w:hAnsiTheme="minorHAnsi"/>
          <w:i/>
          <w:vertAlign w:val="subscript"/>
        </w:rPr>
        <w:t xml:space="preserve">v </w:t>
      </w:r>
      <w:r w:rsidRPr="004A58D1">
        <w:rPr>
          <w:rFonts w:asciiTheme="minorHAnsi" w:hAnsiTheme="minorHAnsi"/>
          <w:i/>
        </w:rPr>
        <w:t>)/GC</w:t>
      </w:r>
      <w:r w:rsidRPr="004A58D1">
        <w:rPr>
          <w:rFonts w:asciiTheme="minorHAnsi" w:hAnsiTheme="minorHAnsi"/>
          <w:i/>
          <w:vertAlign w:val="subscript"/>
        </w:rPr>
        <w:t>v</w:t>
      </w:r>
      <w:r w:rsidRPr="004A58D1">
        <w:rPr>
          <w:rFonts w:asciiTheme="minorHAnsi" w:hAnsiTheme="minorHAnsi"/>
        </w:rPr>
        <w:t xml:space="preserve">.  These physical properties are listed in </w:t>
      </w:r>
      <w:r w:rsidR="00650959" w:rsidRPr="004A58D1">
        <w:rPr>
          <w:rFonts w:asciiTheme="minorHAnsi" w:hAnsiTheme="minorHAnsi"/>
        </w:rPr>
        <w:t xml:space="preserve">the </w:t>
      </w:r>
      <w:r w:rsidRPr="004A58D1">
        <w:rPr>
          <w:rFonts w:asciiTheme="minorHAnsi" w:hAnsiTheme="minorHAnsi"/>
        </w:rPr>
        <w:t xml:space="preserve">Table </w:t>
      </w:r>
      <w:r w:rsidR="00650959" w:rsidRPr="004A58D1">
        <w:rPr>
          <w:rFonts w:asciiTheme="minorHAnsi" w:hAnsiTheme="minorHAnsi"/>
        </w:rPr>
        <w:t>below</w:t>
      </w:r>
      <w:r w:rsidR="00F33D02">
        <w:rPr>
          <w:rFonts w:asciiTheme="minorHAnsi" w:hAnsiTheme="minorHAnsi"/>
        </w:rPr>
        <w:t xml:space="preserve"> from Julien (2010)</w:t>
      </w:r>
      <w:r w:rsidRPr="004A58D1">
        <w:rPr>
          <w:rFonts w:asciiTheme="minorHAnsi" w:hAnsiTheme="minorHAnsi"/>
        </w:rPr>
        <w:t xml:space="preserve">.  </w:t>
      </w:r>
    </w:p>
    <w:p w:rsidR="00123AAB" w:rsidRPr="004A58D1" w:rsidRDefault="00123AAB" w:rsidP="0004143E">
      <w:pPr>
        <w:keepLines/>
        <w:spacing w:line="480" w:lineRule="auto"/>
        <w:ind w:firstLine="720"/>
        <w:rPr>
          <w:rFonts w:asciiTheme="minorHAnsi" w:hAnsiTheme="minorHAnsi"/>
        </w:rPr>
      </w:pPr>
      <w:r w:rsidRPr="004A58D1">
        <w:rPr>
          <w:rFonts w:asciiTheme="minorHAnsi" w:hAnsiTheme="minorHAnsi"/>
          <w:noProof/>
          <w:lang w:eastAsia="en-US"/>
        </w:rPr>
        <w:drawing>
          <wp:inline distT="0" distB="0" distL="0" distR="0" wp14:anchorId="71AD359E" wp14:editId="1CEED3EE">
            <wp:extent cx="5800744" cy="1581106"/>
            <wp:effectExtent l="0" t="0" r="0" b="635"/>
            <wp:docPr id="18" name="Picture 18" descr="C:\Users\pierre\Desktop\CIVE401\2014_11_18\2015_03_21\mud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pierre\Desktop\CIVE401\2014_11_18\2015_03_21\mudflow.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0240" cy="1586420"/>
                    </a:xfrm>
                    <a:prstGeom prst="rect">
                      <a:avLst/>
                    </a:prstGeom>
                    <a:noFill/>
                    <a:ln>
                      <a:noFill/>
                    </a:ln>
                  </pic:spPr>
                </pic:pic>
              </a:graphicData>
            </a:graphic>
          </wp:inline>
        </w:drawing>
      </w:r>
    </w:p>
    <w:p w:rsidR="00FD4BCD" w:rsidRDefault="00FD4BCD" w:rsidP="00FD4BCD">
      <w:pPr>
        <w:pStyle w:val="Heading2"/>
        <w:spacing w:after="240" w:afterAutospacing="0"/>
      </w:pPr>
      <w:bookmarkStart w:id="15" w:name="_Toc414822166"/>
      <w:r>
        <w:lastRenderedPageBreak/>
        <w:t>Rheology of hyper-concentrations</w:t>
      </w:r>
      <w:bookmarkEnd w:id="15"/>
    </w:p>
    <w:p w:rsidR="002B3BBA" w:rsidRPr="004A58D1" w:rsidRDefault="002B3BBA" w:rsidP="002B3BBA">
      <w:pPr>
        <w:tabs>
          <w:tab w:val="left" w:pos="-720"/>
        </w:tabs>
        <w:suppressAutoHyphens/>
        <w:spacing w:line="480" w:lineRule="auto"/>
        <w:rPr>
          <w:rFonts w:asciiTheme="minorHAnsi" w:hAnsiTheme="minorHAnsi"/>
        </w:rPr>
      </w:pPr>
      <w:r w:rsidRPr="004A58D1">
        <w:rPr>
          <w:rFonts w:asciiTheme="minorHAnsi" w:hAnsiTheme="minorHAnsi"/>
        </w:rPr>
        <w:t xml:space="preserve">Rheology describes the forces required for the deformation of matter.  </w:t>
      </w:r>
      <w:r w:rsidR="00083C0A">
        <w:rPr>
          <w:rFonts w:asciiTheme="minorHAnsi" w:hAnsiTheme="minorHAnsi"/>
        </w:rPr>
        <w:t xml:space="preserve">The paper of </w:t>
      </w:r>
      <w:r w:rsidR="00967281">
        <w:rPr>
          <w:rFonts w:asciiTheme="minorHAnsi" w:hAnsiTheme="minorHAnsi"/>
        </w:rPr>
        <w:t>O’Brien and Julien (1988)</w:t>
      </w:r>
      <w:r w:rsidR="00F33D02">
        <w:rPr>
          <w:rFonts w:asciiTheme="minorHAnsi" w:hAnsiTheme="minorHAnsi"/>
        </w:rPr>
        <w:t xml:space="preserve"> </w:t>
      </w:r>
      <w:r w:rsidR="00083C0A">
        <w:rPr>
          <w:rFonts w:asciiTheme="minorHAnsi" w:hAnsiTheme="minorHAnsi"/>
        </w:rPr>
        <w:t xml:space="preserve">is presented in Appendix I.  They </w:t>
      </w:r>
      <w:r w:rsidR="00F33D02">
        <w:rPr>
          <w:rFonts w:asciiTheme="minorHAnsi" w:hAnsiTheme="minorHAnsi"/>
        </w:rPr>
        <w:t xml:space="preserve">used a Bingham model where the </w:t>
      </w:r>
      <w:r w:rsidR="00650959" w:rsidRPr="004A58D1">
        <w:rPr>
          <w:rFonts w:asciiTheme="minorHAnsi" w:hAnsiTheme="minorHAnsi"/>
        </w:rPr>
        <w:t xml:space="preserve">applied shear stress </w:t>
      </w:r>
      <w:r w:rsidR="00650959" w:rsidRPr="004A58D1">
        <w:rPr>
          <w:rFonts w:asciiTheme="minorHAnsi" w:hAnsiTheme="minorHAnsi"/>
          <w:i/>
        </w:rPr>
        <w:t xml:space="preserve">τ </w:t>
      </w:r>
      <w:r w:rsidR="00F33D02">
        <w:rPr>
          <w:rFonts w:asciiTheme="minorHAnsi" w:hAnsiTheme="minorHAnsi"/>
        </w:rPr>
        <w:t>i</w:t>
      </w:r>
      <w:r w:rsidR="00650959" w:rsidRPr="004A58D1">
        <w:rPr>
          <w:rFonts w:asciiTheme="minorHAnsi" w:hAnsiTheme="minorHAnsi"/>
        </w:rPr>
        <w:t xml:space="preserve">s a function of a threshold </w:t>
      </w:r>
      <w:r w:rsidRPr="004A58D1">
        <w:rPr>
          <w:rFonts w:asciiTheme="minorHAnsi" w:hAnsiTheme="minorHAnsi"/>
        </w:rPr>
        <w:t>shear stress, called yield stre</w:t>
      </w:r>
      <w:r w:rsidR="00650959" w:rsidRPr="004A58D1">
        <w:rPr>
          <w:rFonts w:asciiTheme="minorHAnsi" w:hAnsiTheme="minorHAnsi"/>
        </w:rPr>
        <w:t>ngth</w:t>
      </w:r>
      <w:r w:rsidRPr="004A58D1">
        <w:rPr>
          <w:rFonts w:asciiTheme="minorHAnsi" w:hAnsiTheme="minorHAnsi"/>
        </w:rPr>
        <w:t xml:space="preserve">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rPr>
        <w:t xml:space="preserve">, </w:t>
      </w:r>
      <w:r w:rsidR="00650959" w:rsidRPr="004A58D1">
        <w:rPr>
          <w:rFonts w:asciiTheme="minorHAnsi" w:hAnsiTheme="minorHAnsi"/>
        </w:rPr>
        <w:t xml:space="preserve">and the dynamic viscosity </w:t>
      </w:r>
      <w:r w:rsidR="00650959" w:rsidRPr="004A58D1">
        <w:rPr>
          <w:rFonts w:asciiTheme="minorHAnsi" w:hAnsiTheme="minorHAnsi"/>
          <w:i/>
        </w:rPr>
        <w:t>μ</w:t>
      </w:r>
      <w:r w:rsidR="00650959" w:rsidRPr="004A58D1">
        <w:rPr>
          <w:rFonts w:asciiTheme="minorHAnsi" w:hAnsiTheme="minorHAnsi"/>
          <w:i/>
          <w:vertAlign w:val="subscript"/>
        </w:rPr>
        <w:t>m</w:t>
      </w:r>
      <w:r w:rsidR="00650959" w:rsidRPr="004A58D1">
        <w:rPr>
          <w:rFonts w:asciiTheme="minorHAnsi" w:hAnsiTheme="minorHAnsi"/>
          <w:i/>
        </w:rPr>
        <w:t xml:space="preserve"> </w:t>
      </w:r>
      <w:r w:rsidR="00650959" w:rsidRPr="004A58D1">
        <w:rPr>
          <w:rFonts w:asciiTheme="minorHAnsi" w:hAnsiTheme="minorHAnsi"/>
        </w:rPr>
        <w:t xml:space="preserve">times the </w:t>
      </w:r>
      <w:r w:rsidRPr="004A58D1">
        <w:rPr>
          <w:rFonts w:asciiTheme="minorHAnsi" w:hAnsiTheme="minorHAnsi"/>
        </w:rPr>
        <w:t xml:space="preserve">rate of deformation </w:t>
      </w:r>
      <w:r w:rsidRPr="004A58D1">
        <w:rPr>
          <w:rFonts w:asciiTheme="minorHAnsi" w:hAnsiTheme="minorHAnsi"/>
          <w:i/>
        </w:rPr>
        <w:t>dv</w:t>
      </w:r>
      <w:r w:rsidRPr="004A58D1">
        <w:rPr>
          <w:rFonts w:asciiTheme="minorHAnsi" w:hAnsiTheme="minorHAnsi"/>
          <w:i/>
          <w:vertAlign w:val="subscript"/>
        </w:rPr>
        <w:t>x</w:t>
      </w:r>
      <w:r w:rsidRPr="004A58D1">
        <w:rPr>
          <w:rFonts w:asciiTheme="minorHAnsi" w:hAnsiTheme="minorHAnsi"/>
          <w:i/>
        </w:rPr>
        <w:t>/dz</w:t>
      </w:r>
      <w:r w:rsidR="00650959" w:rsidRPr="004A58D1">
        <w:rPr>
          <w:rFonts w:asciiTheme="minorHAnsi" w:hAnsiTheme="minorHAnsi"/>
        </w:rPr>
        <w:t>, or</w:t>
      </w:r>
    </w:p>
    <w:p w:rsidR="002B3BBA" w:rsidRPr="004A58D1" w:rsidRDefault="002B3BBA" w:rsidP="002B3BBA">
      <w:pPr>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Fonts w:asciiTheme="minorHAnsi" w:hAnsiTheme="minorHAnsi"/>
        </w:rPr>
        <w:tab/>
      </w:r>
      <w:r w:rsidRPr="004A58D1">
        <w:rPr>
          <w:rFonts w:asciiTheme="minorHAnsi" w:hAnsiTheme="minorHAnsi"/>
          <w:position w:val="-14"/>
        </w:rPr>
        <w:object w:dxaOrig="1680" w:dyaOrig="420">
          <v:shape id="_x0000_i1026" type="#_x0000_t75" style="width:84pt;height:21pt" o:ole="">
            <v:imagedata r:id="rId23" o:title=""/>
          </v:shape>
          <o:OLEObject Type="Embed" ProgID="Equation.DSMT4" ShapeID="_x0000_i1026" DrawAspect="Content" ObjectID="_1488606249" r:id="rId24"/>
        </w:object>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2.2</w:t>
      </w:r>
      <w:r w:rsidRPr="004A58D1">
        <w:rPr>
          <w:rStyle w:val="EquationCaption"/>
          <w:rFonts w:asciiTheme="minorHAnsi" w:hAnsiTheme="minorHAnsi"/>
        </w:rPr>
        <w:t xml:space="preserve">) </w:t>
      </w:r>
    </w:p>
    <w:p w:rsidR="00650959" w:rsidRPr="004A58D1" w:rsidRDefault="00650959" w:rsidP="002B3BBA">
      <w:pPr>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Style w:val="EquationCaption"/>
          <w:rFonts w:asciiTheme="minorHAnsi" w:hAnsiTheme="minorHAnsi"/>
        </w:rPr>
        <w:t xml:space="preserve">The </w:t>
      </w:r>
      <w:r w:rsidR="00F07916" w:rsidRPr="004A58D1">
        <w:rPr>
          <w:rStyle w:val="EquationCaption"/>
          <w:rFonts w:asciiTheme="minorHAnsi" w:hAnsiTheme="minorHAnsi"/>
        </w:rPr>
        <w:t xml:space="preserve">parameters </w:t>
      </w:r>
      <w:r w:rsidR="00F07916" w:rsidRPr="004A58D1">
        <w:rPr>
          <w:rFonts w:asciiTheme="minorHAnsi" w:hAnsiTheme="minorHAnsi"/>
          <w:i/>
        </w:rPr>
        <w:t>τ</w:t>
      </w:r>
      <w:r w:rsidR="00F07916" w:rsidRPr="004A58D1">
        <w:rPr>
          <w:rFonts w:asciiTheme="minorHAnsi" w:hAnsiTheme="minorHAnsi"/>
          <w:i/>
          <w:vertAlign w:val="subscript"/>
        </w:rPr>
        <w:t>y</w:t>
      </w:r>
      <w:r w:rsidR="00F07916" w:rsidRPr="004A58D1">
        <w:rPr>
          <w:rFonts w:asciiTheme="minorHAnsi" w:hAnsiTheme="minorHAnsi"/>
        </w:rPr>
        <w:t xml:space="preserve"> and </w:t>
      </w:r>
      <w:r w:rsidR="00F07916" w:rsidRPr="004A58D1">
        <w:rPr>
          <w:rFonts w:asciiTheme="minorHAnsi" w:hAnsiTheme="minorHAnsi"/>
          <w:i/>
        </w:rPr>
        <w:t>μ</w:t>
      </w:r>
      <w:r w:rsidR="00F07916" w:rsidRPr="004A58D1">
        <w:rPr>
          <w:rFonts w:asciiTheme="minorHAnsi" w:hAnsiTheme="minorHAnsi"/>
          <w:i/>
          <w:vertAlign w:val="subscript"/>
        </w:rPr>
        <w:t>m</w:t>
      </w:r>
      <w:r w:rsidR="00F07916" w:rsidRPr="004A58D1">
        <w:rPr>
          <w:rFonts w:asciiTheme="minorHAnsi" w:hAnsiTheme="minorHAnsi"/>
          <w:i/>
        </w:rPr>
        <w:t xml:space="preserve"> </w:t>
      </w:r>
      <w:r w:rsidRPr="004A58D1">
        <w:rPr>
          <w:rStyle w:val="EquationCaption"/>
          <w:rFonts w:asciiTheme="minorHAnsi" w:hAnsiTheme="minorHAnsi"/>
        </w:rPr>
        <w:t xml:space="preserve">vary with </w:t>
      </w:r>
      <w:r w:rsidRPr="004A58D1">
        <w:rPr>
          <w:rStyle w:val="EquationCaption"/>
          <w:rFonts w:asciiTheme="minorHAnsi" w:hAnsiTheme="minorHAnsi"/>
          <w:i/>
        </w:rPr>
        <w:t>C</w:t>
      </w:r>
      <w:r w:rsidRPr="004A58D1">
        <w:rPr>
          <w:rStyle w:val="EquationCaption"/>
          <w:rFonts w:asciiTheme="minorHAnsi" w:hAnsiTheme="minorHAnsi"/>
          <w:i/>
          <w:vertAlign w:val="subscript"/>
        </w:rPr>
        <w:t>v</w:t>
      </w:r>
      <w:r w:rsidRPr="004A58D1">
        <w:rPr>
          <w:rStyle w:val="EquationCaption"/>
          <w:rFonts w:asciiTheme="minorHAnsi" w:hAnsiTheme="minorHAnsi"/>
        </w:rPr>
        <w:t xml:space="preserve"> as shown in Figure </w:t>
      </w:r>
      <w:r w:rsidR="004B1491">
        <w:rPr>
          <w:rStyle w:val="EquationCaption"/>
          <w:rFonts w:asciiTheme="minorHAnsi" w:hAnsiTheme="minorHAnsi"/>
        </w:rPr>
        <w:t>3.1</w:t>
      </w:r>
      <w:r w:rsidRPr="004A58D1">
        <w:rPr>
          <w:rStyle w:val="EquationCaption"/>
          <w:rFonts w:asciiTheme="minorHAnsi" w:hAnsiTheme="minorHAnsi"/>
        </w:rPr>
        <w:t xml:space="preserve"> from Julien (2010).</w:t>
      </w:r>
    </w:p>
    <w:p w:rsidR="00897F98" w:rsidRPr="00897F98" w:rsidRDefault="00747B7B" w:rsidP="00897F98">
      <w:pPr>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Fonts w:asciiTheme="minorHAnsi" w:hAnsiTheme="minorHAnsi"/>
        </w:rPr>
      </w:pPr>
      <w:r w:rsidRPr="004A58D1">
        <w:rPr>
          <w:rFonts w:asciiTheme="minorHAnsi" w:hAnsiTheme="minorHAnsi"/>
          <w:noProof/>
          <w:lang w:eastAsia="en-US"/>
        </w:rPr>
        <w:drawing>
          <wp:inline distT="0" distB="0" distL="0" distR="0" wp14:anchorId="114509BC" wp14:editId="20933496">
            <wp:extent cx="2901618" cy="2159000"/>
            <wp:effectExtent l="0" t="0" r="0" b="0"/>
            <wp:docPr id="14" name="Picture 14" descr="F10_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F10_13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1618" cy="2159000"/>
                    </a:xfrm>
                    <a:prstGeom prst="rect">
                      <a:avLst/>
                    </a:prstGeom>
                    <a:noFill/>
                    <a:ln>
                      <a:noFill/>
                    </a:ln>
                  </pic:spPr>
                </pic:pic>
              </a:graphicData>
            </a:graphic>
          </wp:inline>
        </w:drawing>
      </w:r>
      <w:r w:rsidR="00650959" w:rsidRPr="004A58D1">
        <w:rPr>
          <w:rFonts w:asciiTheme="minorHAnsi" w:hAnsiTheme="minorHAnsi"/>
          <w:noProof/>
          <w:lang w:eastAsia="en-US"/>
        </w:rPr>
        <w:drawing>
          <wp:inline distT="0" distB="0" distL="0" distR="0" wp14:anchorId="4A551650" wp14:editId="3D45E144">
            <wp:extent cx="2928295" cy="2158871"/>
            <wp:effectExtent l="0" t="0" r="5715" b="0"/>
            <wp:docPr id="15" name="Picture 15" descr="F10_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F10_13b"/>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2824" cy="2162210"/>
                    </a:xfrm>
                    <a:prstGeom prst="rect">
                      <a:avLst/>
                    </a:prstGeom>
                    <a:noFill/>
                    <a:ln>
                      <a:noFill/>
                    </a:ln>
                  </pic:spPr>
                </pic:pic>
              </a:graphicData>
            </a:graphic>
          </wp:inline>
        </w:drawing>
      </w:r>
      <w:r w:rsidR="00897F98" w:rsidRPr="0040271B">
        <w:t xml:space="preserve">Figure </w:t>
      </w:r>
      <w:r w:rsidR="004B1491">
        <w:t>3.1</w:t>
      </w:r>
      <w:r w:rsidR="00897F98" w:rsidRPr="0040271B">
        <w:t xml:space="preserve">. </w:t>
      </w:r>
      <w:r w:rsidR="00897F98">
        <w:t>Yield strength and dynamic viscosity of hyper-concentrated flows</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ab/>
        <w:t>The analysis of coarse sediment mixtures is somewhat more complex and involves an additional shear stress due to particle impact</w:t>
      </w:r>
      <w:r w:rsidR="00F07916" w:rsidRPr="004A58D1">
        <w:rPr>
          <w:rFonts w:asciiTheme="minorHAnsi" w:hAnsiTheme="minorHAnsi"/>
        </w:rPr>
        <w:t xml:space="preserve">, called the </w:t>
      </w:r>
      <w:r w:rsidRPr="004A58D1">
        <w:rPr>
          <w:rFonts w:asciiTheme="minorHAnsi" w:hAnsiTheme="minorHAnsi"/>
        </w:rPr>
        <w:t xml:space="preserve">dispersive shear stress </w:t>
      </w:r>
      <w:r w:rsidRPr="004A58D1">
        <w:rPr>
          <w:rFonts w:asciiTheme="minorHAnsi" w:hAnsiTheme="minorHAnsi"/>
          <w:i/>
        </w:rPr>
        <w:t>τ</w:t>
      </w:r>
      <w:r w:rsidRPr="004A58D1">
        <w:rPr>
          <w:rFonts w:asciiTheme="minorHAnsi" w:hAnsiTheme="minorHAnsi"/>
          <w:i/>
          <w:vertAlign w:val="subscript"/>
        </w:rPr>
        <w:t>d</w:t>
      </w:r>
      <w:r w:rsidRPr="004A58D1">
        <w:rPr>
          <w:rFonts w:asciiTheme="minorHAnsi" w:hAnsiTheme="minorHAnsi"/>
          <w:i/>
        </w:rPr>
        <w:t xml:space="preserve"> </w:t>
      </w:r>
      <w:r w:rsidR="00F07916" w:rsidRPr="004A58D1">
        <w:rPr>
          <w:rFonts w:asciiTheme="minorHAnsi" w:hAnsiTheme="minorHAnsi"/>
        </w:rPr>
        <w:t>defined as</w:t>
      </w:r>
    </w:p>
    <w:p w:rsidR="002B3BBA" w:rsidRPr="004A58D1" w:rsidRDefault="002B3BBA" w:rsidP="002B3BBA">
      <w:pPr>
        <w:keepLines/>
        <w:tabs>
          <w:tab w:val="left" w:pos="-720"/>
        </w:tabs>
        <w:suppressAutoHyphens/>
        <w:spacing w:line="480" w:lineRule="auto"/>
        <w:rPr>
          <w:rFonts w:asciiTheme="minorHAnsi" w:hAnsiTheme="minorHAnsi"/>
          <w:vanish/>
        </w:rPr>
      </w:pP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Fonts w:asciiTheme="minorHAnsi" w:hAnsiTheme="minorHAnsi"/>
        </w:rPr>
        <w:tab/>
      </w:r>
      <w:r w:rsidR="00C93E22" w:rsidRPr="004A58D1">
        <w:rPr>
          <w:rFonts w:asciiTheme="minorHAnsi" w:hAnsiTheme="minorHAnsi"/>
          <w:position w:val="-40"/>
        </w:rPr>
        <w:object w:dxaOrig="4380" w:dyaOrig="960">
          <v:shape id="_x0000_i1027" type="#_x0000_t75" style="width:219pt;height:48pt" o:ole="">
            <v:imagedata r:id="rId27" o:title=""/>
          </v:shape>
          <o:OLEObject Type="Embed" ProgID="Equation.DSMT4" ShapeID="_x0000_i1027" DrawAspect="Content" ObjectID="_1488606250" r:id="rId28"/>
        </w:object>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2.3</w:t>
      </w:r>
      <w:r w:rsidRPr="004A58D1">
        <w:rPr>
          <w:rStyle w:val="EquationCaption"/>
          <w:rFonts w:asciiTheme="minorHAnsi" w:hAnsiTheme="minorHAnsi"/>
        </w:rPr>
        <w:t>)</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lastRenderedPageBreak/>
        <w:tab/>
        <w:t>The dispersive shear stress increase</w:t>
      </w:r>
      <w:r w:rsidR="00F33D02">
        <w:rPr>
          <w:rFonts w:asciiTheme="minorHAnsi" w:hAnsiTheme="minorHAnsi"/>
        </w:rPr>
        <w:t xml:space="preserve">s as a function of </w:t>
      </w:r>
      <w:r w:rsidRPr="004A58D1">
        <w:rPr>
          <w:rFonts w:asciiTheme="minorHAnsi" w:hAnsiTheme="minorHAnsi"/>
        </w:rPr>
        <w:t xml:space="preserve">three </w:t>
      </w:r>
      <w:r w:rsidR="00F33D02">
        <w:rPr>
          <w:rFonts w:asciiTheme="minorHAnsi" w:hAnsiTheme="minorHAnsi"/>
        </w:rPr>
        <w:t>main parameters</w:t>
      </w:r>
      <w:r w:rsidRPr="004A58D1">
        <w:rPr>
          <w:rFonts w:asciiTheme="minorHAnsi" w:hAnsiTheme="minorHAnsi"/>
        </w:rPr>
        <w:t>, namely:  (1) the second power of the particle size</w:t>
      </w:r>
      <w:r w:rsidR="00F07916" w:rsidRPr="004A58D1">
        <w:rPr>
          <w:rFonts w:asciiTheme="minorHAnsi" w:hAnsiTheme="minorHAnsi"/>
        </w:rPr>
        <w:t xml:space="preserve"> </w:t>
      </w:r>
      <w:r w:rsidR="00F07916" w:rsidRPr="004A58D1">
        <w:rPr>
          <w:rFonts w:asciiTheme="minorHAnsi" w:hAnsiTheme="minorHAnsi"/>
          <w:i/>
        </w:rPr>
        <w:t>d</w:t>
      </w:r>
      <w:r w:rsidR="00F07916" w:rsidRPr="004A58D1">
        <w:rPr>
          <w:rFonts w:asciiTheme="minorHAnsi" w:hAnsiTheme="minorHAnsi"/>
          <w:i/>
          <w:vertAlign w:val="subscript"/>
        </w:rPr>
        <w:t>s</w:t>
      </w:r>
      <w:r w:rsidRPr="004A58D1">
        <w:rPr>
          <w:rFonts w:asciiTheme="minorHAnsi" w:hAnsiTheme="minorHAnsi"/>
        </w:rPr>
        <w:t>; (2) the volumetric sediment concentration</w:t>
      </w:r>
      <w:r w:rsidR="00F07916" w:rsidRPr="004A58D1">
        <w:rPr>
          <w:rFonts w:asciiTheme="minorHAnsi" w:hAnsiTheme="minorHAnsi"/>
        </w:rPr>
        <w:t xml:space="preserve"> </w:t>
      </w:r>
      <w:r w:rsidR="00F07916" w:rsidRPr="004A58D1">
        <w:rPr>
          <w:rFonts w:asciiTheme="minorHAnsi" w:hAnsiTheme="minorHAnsi"/>
          <w:i/>
        </w:rPr>
        <w:t>C</w:t>
      </w:r>
      <w:r w:rsidR="00F07916" w:rsidRPr="004A58D1">
        <w:rPr>
          <w:rFonts w:asciiTheme="minorHAnsi" w:hAnsiTheme="minorHAnsi"/>
          <w:i/>
          <w:vertAlign w:val="subscript"/>
        </w:rPr>
        <w:t>v</w:t>
      </w:r>
      <w:r w:rsidRPr="004A58D1">
        <w:rPr>
          <w:rFonts w:asciiTheme="minorHAnsi" w:hAnsiTheme="minorHAnsi"/>
        </w:rPr>
        <w:t>; and (3) the second power of the rate of deformation</w:t>
      </w:r>
      <w:r w:rsidR="00F07916" w:rsidRPr="004A58D1">
        <w:rPr>
          <w:rFonts w:asciiTheme="minorHAnsi" w:hAnsiTheme="minorHAnsi"/>
        </w:rPr>
        <w:t xml:space="preserve"> </w:t>
      </w:r>
      <w:r w:rsidR="00F07916" w:rsidRPr="004A58D1">
        <w:rPr>
          <w:rFonts w:asciiTheme="minorHAnsi" w:hAnsiTheme="minorHAnsi"/>
          <w:i/>
        </w:rPr>
        <w:t>dv</w:t>
      </w:r>
      <w:r w:rsidR="00F07916" w:rsidRPr="004A58D1">
        <w:rPr>
          <w:rFonts w:asciiTheme="minorHAnsi" w:hAnsiTheme="minorHAnsi"/>
          <w:i/>
          <w:vertAlign w:val="subscript"/>
        </w:rPr>
        <w:t>x</w:t>
      </w:r>
      <w:r w:rsidR="00F07916" w:rsidRPr="004A58D1">
        <w:rPr>
          <w:rFonts w:asciiTheme="minorHAnsi" w:hAnsiTheme="minorHAnsi"/>
          <w:i/>
        </w:rPr>
        <w:t>/dz</w:t>
      </w:r>
      <w:r w:rsidRPr="004A58D1">
        <w:rPr>
          <w:rFonts w:asciiTheme="minorHAnsi" w:hAnsiTheme="minorHAnsi"/>
        </w:rPr>
        <w:t>.  It is important to recognize that the dispersive stress is proportional to the product of these three parameters, therefore high values of all three parameters are required to induce a significant dispersive shear stress.</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ab/>
        <w:t>A quadratic rheological model has been proposed by O'Brien and Julien (1985) which combines the following stress components of hyper</w:t>
      </w:r>
      <w:r w:rsidR="00FD4BCD">
        <w:rPr>
          <w:rFonts w:asciiTheme="minorHAnsi" w:hAnsiTheme="minorHAnsi"/>
        </w:rPr>
        <w:t>-</w:t>
      </w:r>
      <w:r w:rsidRPr="004A58D1">
        <w:rPr>
          <w:rFonts w:asciiTheme="minorHAnsi" w:hAnsiTheme="minorHAnsi"/>
        </w:rPr>
        <w:t>concentrated sediment mixtures:  (1) cohesion between particles; (2) internal friction between fluid and sediment particles; (3) turbulence; and (4) inertial impact between particles.  The resulting quadratic model is:</w:t>
      </w: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Fonts w:asciiTheme="minorHAnsi" w:hAnsiTheme="minorHAnsi"/>
        </w:rPr>
        <w:tab/>
      </w:r>
      <w:r w:rsidRPr="004A58D1">
        <w:rPr>
          <w:rFonts w:asciiTheme="minorHAnsi" w:hAnsiTheme="minorHAnsi"/>
          <w:position w:val="-18"/>
        </w:rPr>
        <w:object w:dxaOrig="2540" w:dyaOrig="520">
          <v:shape id="_x0000_i1028" type="#_x0000_t75" style="width:126.5pt;height:26.5pt" o:ole="">
            <v:imagedata r:id="rId29" o:title=""/>
          </v:shape>
          <o:OLEObject Type="Embed" ProgID="Equation.DSMT4" ShapeID="_x0000_i1028" DrawAspect="Content" ObjectID="_1488606251" r:id="rId30"/>
        </w:object>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2.4</w:t>
      </w:r>
      <w:r w:rsidRPr="004A58D1">
        <w:rPr>
          <w:rStyle w:val="EquationCaption"/>
          <w:rFonts w:asciiTheme="minorHAnsi" w:hAnsiTheme="minorHAnsi"/>
        </w:rPr>
        <w:t>)</w:t>
      </w:r>
      <w:r w:rsidRPr="004A58D1">
        <w:rPr>
          <w:rStyle w:val="EquationCaption"/>
          <w:rFonts w:ascii="Arial" w:hAnsi="Arial" w:cs="Arial"/>
        </w:rPr>
        <w:t>♦</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 xml:space="preserve">where </w:t>
      </w:r>
      <w:r w:rsidR="00F33D02">
        <w:rPr>
          <w:rFonts w:asciiTheme="minorHAnsi" w:hAnsiTheme="minorHAnsi"/>
        </w:rPr>
        <w:t xml:space="preserve">the yield strength </w:t>
      </w:r>
      <w:r w:rsidR="00F33D02" w:rsidRPr="004A58D1">
        <w:rPr>
          <w:rFonts w:asciiTheme="minorHAnsi" w:hAnsiTheme="minorHAnsi"/>
          <w:i/>
        </w:rPr>
        <w:t>τ</w:t>
      </w:r>
      <w:r w:rsidR="00F33D02" w:rsidRPr="004A58D1">
        <w:rPr>
          <w:rFonts w:asciiTheme="minorHAnsi" w:hAnsiTheme="minorHAnsi"/>
          <w:i/>
          <w:vertAlign w:val="subscript"/>
        </w:rPr>
        <w:t>y</w:t>
      </w:r>
      <w:r w:rsidR="00F33D02">
        <w:rPr>
          <w:rFonts w:asciiTheme="minorHAnsi" w:hAnsiTheme="minorHAnsi"/>
        </w:rPr>
        <w:t xml:space="preserve">  and the dynamic viscosity </w:t>
      </w:r>
      <w:r w:rsidRPr="004A58D1">
        <w:rPr>
          <w:rFonts w:asciiTheme="minorHAnsi" w:hAnsiTheme="minorHAnsi"/>
          <w:i/>
        </w:rPr>
        <w:t>μ</w:t>
      </w:r>
      <w:r w:rsidRPr="004A58D1">
        <w:rPr>
          <w:rFonts w:asciiTheme="minorHAnsi" w:hAnsiTheme="minorHAnsi"/>
          <w:i/>
          <w:vertAlign w:val="subscript"/>
        </w:rPr>
        <w:t>m</w:t>
      </w:r>
      <w:r w:rsidRPr="004A58D1">
        <w:rPr>
          <w:rFonts w:asciiTheme="minorHAnsi" w:hAnsiTheme="minorHAnsi"/>
        </w:rPr>
        <w:t xml:space="preserve"> </w:t>
      </w:r>
      <w:r w:rsidR="00F33D02">
        <w:rPr>
          <w:rFonts w:asciiTheme="minorHAnsi" w:hAnsiTheme="minorHAnsi"/>
        </w:rPr>
        <w:t>were previously defined</w:t>
      </w:r>
      <w:r w:rsidRPr="004A58D1">
        <w:rPr>
          <w:rFonts w:asciiTheme="minorHAnsi" w:hAnsiTheme="minorHAnsi"/>
        </w:rPr>
        <w:t xml:space="preserve">, and </w:t>
      </w:r>
      <w:r w:rsidRPr="004A58D1">
        <w:rPr>
          <w:rFonts w:asciiTheme="minorHAnsi" w:hAnsiTheme="minorHAnsi"/>
          <w:i/>
        </w:rPr>
        <w:t>ζ</w:t>
      </w:r>
      <w:r w:rsidRPr="004A58D1">
        <w:rPr>
          <w:rFonts w:asciiTheme="minorHAnsi" w:hAnsiTheme="minorHAnsi"/>
        </w:rPr>
        <w:t xml:space="preserve"> is the turbulent-dispersive parameter.  The last term of the quadratic model combines the effects of turbulence with the dispersive stress induced by inertial impact of sediment particles.  Combining the conventional expression for the turbulent stress in sediment-laden flows with Bagnold's dispersive stress gives:</w:t>
      </w: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Fonts w:asciiTheme="minorHAnsi" w:hAnsiTheme="minorHAnsi"/>
        </w:rPr>
        <w:tab/>
      </w:r>
      <w:r w:rsidRPr="004A58D1">
        <w:rPr>
          <w:rFonts w:asciiTheme="minorHAnsi" w:hAnsiTheme="minorHAnsi"/>
          <w:position w:val="-12"/>
        </w:rPr>
        <w:object w:dxaOrig="2620" w:dyaOrig="380">
          <v:shape id="_x0000_i1029" type="#_x0000_t75" style="width:131.5pt;height:19pt" o:ole="">
            <v:imagedata r:id="rId31" o:title=""/>
          </v:shape>
          <o:OLEObject Type="Embed" ProgID="Equation.DSMT4" ShapeID="_x0000_i1029" DrawAspect="Content" ObjectID="_1488606252" r:id="rId32"/>
        </w:object>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2.5</w:t>
      </w:r>
      <w:r w:rsidRPr="004A58D1">
        <w:rPr>
          <w:rStyle w:val="EquationCaption"/>
          <w:rFonts w:asciiTheme="minorHAnsi" w:hAnsiTheme="minorHAnsi"/>
        </w:rPr>
        <w:t>)</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 xml:space="preserve">where </w:t>
      </w:r>
      <w:r w:rsidRPr="004A58D1">
        <w:rPr>
          <w:rFonts w:asciiTheme="minorHAnsi" w:hAnsiTheme="minorHAnsi"/>
          <w:i/>
        </w:rPr>
        <w:t>ρ</w:t>
      </w:r>
      <w:r w:rsidRPr="004A58D1">
        <w:rPr>
          <w:rFonts w:asciiTheme="minorHAnsi" w:hAnsiTheme="minorHAnsi"/>
          <w:i/>
          <w:vertAlign w:val="subscript"/>
        </w:rPr>
        <w:t>m</w:t>
      </w:r>
      <w:r w:rsidRPr="004A58D1">
        <w:rPr>
          <w:rFonts w:asciiTheme="minorHAnsi" w:hAnsiTheme="minorHAnsi"/>
        </w:rPr>
        <w:t xml:space="preserve"> and </w:t>
      </w:r>
      <w:r w:rsidR="001C71D2" w:rsidRPr="001C71D2">
        <w:rPr>
          <w:rFonts w:ascii="Bella Donna" w:hAnsi="Bella Donna"/>
          <w:i/>
        </w:rPr>
        <w:t>l</w:t>
      </w:r>
      <w:r w:rsidRPr="004A58D1">
        <w:rPr>
          <w:rFonts w:asciiTheme="minorHAnsi" w:hAnsiTheme="minorHAnsi"/>
          <w:i/>
          <w:vertAlign w:val="subscript"/>
        </w:rPr>
        <w:t>m</w:t>
      </w:r>
      <w:r w:rsidRPr="004A58D1">
        <w:rPr>
          <w:rFonts w:asciiTheme="minorHAnsi" w:hAnsiTheme="minorHAnsi"/>
          <w:i/>
        </w:rPr>
        <w:t xml:space="preserve"> </w:t>
      </w:r>
      <w:r w:rsidRPr="004A58D1">
        <w:rPr>
          <w:rFonts w:asciiTheme="minorHAnsi" w:hAnsiTheme="minorHAnsi"/>
        </w:rPr>
        <w:t xml:space="preserve">are respectively the mass density and mixing length of the mixture; </w:t>
      </w:r>
      <w:r w:rsidRPr="004A58D1">
        <w:rPr>
          <w:rFonts w:asciiTheme="minorHAnsi" w:hAnsiTheme="minorHAnsi"/>
          <w:i/>
        </w:rPr>
        <w:t>d</w:t>
      </w:r>
      <w:r w:rsidRPr="004A58D1">
        <w:rPr>
          <w:rFonts w:asciiTheme="minorHAnsi" w:hAnsiTheme="minorHAnsi"/>
          <w:i/>
          <w:vertAlign w:val="subscript"/>
        </w:rPr>
        <w:t>s</w:t>
      </w:r>
      <w:r w:rsidRPr="004A58D1">
        <w:rPr>
          <w:rFonts w:asciiTheme="minorHAnsi" w:hAnsiTheme="minorHAnsi"/>
        </w:rPr>
        <w:t xml:space="preserve"> is the particle diameter; </w:t>
      </w:r>
      <w:r w:rsidRPr="004A58D1">
        <w:rPr>
          <w:rFonts w:asciiTheme="minorHAnsi" w:hAnsiTheme="minorHAnsi"/>
          <w:position w:val="-6"/>
        </w:rPr>
        <w:object w:dxaOrig="240" w:dyaOrig="300">
          <v:shape id="_x0000_i1030" type="#_x0000_t75" style="width:12pt;height:15pt" o:ole="">
            <v:imagedata r:id="rId33" o:title=""/>
          </v:shape>
          <o:OLEObject Type="Embed" ProgID="Equation.DSMT4" ShapeID="_x0000_i1030" DrawAspect="Content" ObjectID="_1488606253" r:id="rId34"/>
        </w:object>
      </w:r>
      <w:r w:rsidRPr="004A58D1">
        <w:rPr>
          <w:rFonts w:asciiTheme="minorHAnsi" w:hAnsiTheme="minorHAnsi"/>
        </w:rPr>
        <w:t xml:space="preserve"> is Bagnold’s linear concentration;  and </w:t>
      </w:r>
      <w:r w:rsidR="001C71D2" w:rsidRPr="004A58D1">
        <w:rPr>
          <w:rFonts w:asciiTheme="minorHAnsi" w:hAnsiTheme="minorHAnsi"/>
          <w:i/>
        </w:rPr>
        <w:t>c</w:t>
      </w:r>
      <w:r w:rsidR="001C71D2" w:rsidRPr="004A58D1">
        <w:rPr>
          <w:rFonts w:asciiTheme="minorHAnsi" w:hAnsiTheme="minorHAnsi"/>
          <w:i/>
          <w:vertAlign w:val="subscript"/>
        </w:rPr>
        <w:t xml:space="preserve">Bd </w:t>
      </w:r>
      <w:r w:rsidR="001C71D2" w:rsidRPr="004A58D1">
        <w:rPr>
          <w:rFonts w:asciiTheme="minorHAnsi" w:hAnsiTheme="minorHAnsi"/>
        </w:rPr>
        <w:sym w:font="Symbol" w:char="F040"/>
      </w:r>
      <w:r w:rsidR="001C71D2" w:rsidRPr="004A58D1">
        <w:rPr>
          <w:rFonts w:asciiTheme="minorHAnsi" w:hAnsiTheme="minorHAnsi"/>
        </w:rPr>
        <w:t xml:space="preserve"> 0.01</w:t>
      </w:r>
      <w:r w:rsidRPr="004A58D1">
        <w:rPr>
          <w:rFonts w:asciiTheme="minorHAnsi" w:hAnsiTheme="minorHAnsi"/>
        </w:rPr>
        <w:t xml:space="preserve"> is an empirical parameter defined by Bagnold.</w:t>
      </w:r>
    </w:p>
    <w:p w:rsidR="00FD4BCD" w:rsidRDefault="00FD4BCD" w:rsidP="00FD4BCD">
      <w:pPr>
        <w:pStyle w:val="Heading2"/>
      </w:pPr>
      <w:bookmarkStart w:id="16" w:name="_Toc414822167"/>
      <w:r>
        <w:lastRenderedPageBreak/>
        <w:t>Parameter evaluation</w:t>
      </w:r>
      <w:bookmarkEnd w:id="16"/>
    </w:p>
    <w:p w:rsidR="00123AAB" w:rsidRPr="004A58D1" w:rsidRDefault="00123AAB" w:rsidP="00F07916">
      <w:pPr>
        <w:tabs>
          <w:tab w:val="left" w:pos="-720"/>
        </w:tabs>
        <w:suppressAutoHyphens/>
        <w:spacing w:line="480" w:lineRule="auto"/>
        <w:rPr>
          <w:rFonts w:asciiTheme="minorHAnsi" w:hAnsiTheme="minorHAnsi"/>
        </w:rPr>
      </w:pPr>
      <w:r w:rsidRPr="004A58D1">
        <w:rPr>
          <w:rFonts w:asciiTheme="minorHAnsi" w:hAnsiTheme="minorHAnsi"/>
        </w:rPr>
        <w:t>The rheological properties of hyper</w:t>
      </w:r>
      <w:r w:rsidR="00FD4BCD">
        <w:rPr>
          <w:rFonts w:asciiTheme="minorHAnsi" w:hAnsiTheme="minorHAnsi"/>
        </w:rPr>
        <w:t>-</w:t>
      </w:r>
      <w:r w:rsidRPr="004A58D1">
        <w:rPr>
          <w:rFonts w:asciiTheme="minorHAnsi" w:hAnsiTheme="minorHAnsi"/>
        </w:rPr>
        <w:t xml:space="preserve">concentrations are determined from laboratory analyses of rheograms obtained from viscometric measurements.  </w:t>
      </w:r>
      <w:r w:rsidR="00F07916" w:rsidRPr="004A58D1">
        <w:rPr>
          <w:rFonts w:asciiTheme="minorHAnsi" w:hAnsiTheme="minorHAnsi"/>
        </w:rPr>
        <w:t>B</w:t>
      </w:r>
      <w:r w:rsidRPr="004A58D1">
        <w:rPr>
          <w:rFonts w:asciiTheme="minorHAnsi" w:hAnsiTheme="minorHAnsi"/>
        </w:rPr>
        <w:t xml:space="preserve">oth the yield stress and viscosity </w:t>
      </w:r>
      <w:r w:rsidR="001C71D2">
        <w:rPr>
          <w:rFonts w:asciiTheme="minorHAnsi" w:hAnsiTheme="minorHAnsi"/>
        </w:rPr>
        <w:t xml:space="preserve">typically </w:t>
      </w:r>
      <w:r w:rsidRPr="004A58D1">
        <w:rPr>
          <w:rFonts w:asciiTheme="minorHAnsi" w:hAnsiTheme="minorHAnsi"/>
        </w:rPr>
        <w:t xml:space="preserve">increase exponentially with the sediment concentration.  </w:t>
      </w:r>
    </w:p>
    <w:p w:rsidR="00123AAB" w:rsidRPr="004A58D1" w:rsidRDefault="00123AAB" w:rsidP="00123AAB">
      <w:pPr>
        <w:keepLines/>
        <w:spacing w:line="480" w:lineRule="auto"/>
        <w:ind w:left="1440" w:firstLine="720"/>
        <w:rPr>
          <w:rFonts w:asciiTheme="minorHAnsi" w:hAnsiTheme="minorHAnsi"/>
        </w:rPr>
      </w:pPr>
      <w:r w:rsidRPr="004A58D1">
        <w:rPr>
          <w:rFonts w:asciiTheme="minorHAnsi" w:hAnsiTheme="minorHAnsi"/>
          <w:position w:val="-14"/>
        </w:rPr>
        <w:object w:dxaOrig="2060" w:dyaOrig="380">
          <v:shape id="_x0000_i1031" type="#_x0000_t75" style="width:103pt;height:19pt" o:ole="">
            <v:imagedata r:id="rId35" o:title=""/>
          </v:shape>
          <o:OLEObject Type="Embed" ProgID="Equation.3" ShapeID="_x0000_i1031" DrawAspect="Content" ObjectID="_1488606254" r:id="rId36"/>
        </w:object>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t>(</w:t>
      </w:r>
      <w:r w:rsidR="00372ACA">
        <w:rPr>
          <w:rFonts w:asciiTheme="minorHAnsi" w:hAnsiTheme="minorHAnsi"/>
        </w:rPr>
        <w:t>2.6a</w:t>
      </w:r>
      <w:r w:rsidRPr="004A58D1">
        <w:rPr>
          <w:rFonts w:asciiTheme="minorHAnsi" w:hAnsiTheme="minorHAnsi"/>
        </w:rPr>
        <w:t>)</w:t>
      </w:r>
    </w:p>
    <w:p w:rsidR="00123AAB" w:rsidRPr="004A58D1" w:rsidRDefault="00123AAB" w:rsidP="00123AAB">
      <w:pPr>
        <w:keepLines/>
        <w:spacing w:line="480" w:lineRule="auto"/>
        <w:ind w:left="1440" w:firstLine="720"/>
        <w:rPr>
          <w:rFonts w:asciiTheme="minorHAnsi" w:hAnsiTheme="minorHAnsi"/>
        </w:rPr>
      </w:pPr>
      <w:r w:rsidRPr="004A58D1">
        <w:rPr>
          <w:rFonts w:asciiTheme="minorHAnsi" w:hAnsiTheme="minorHAnsi"/>
          <w:position w:val="-12"/>
        </w:rPr>
        <w:object w:dxaOrig="1860" w:dyaOrig="360">
          <v:shape id="_x0000_i1032" type="#_x0000_t75" style="width:93pt;height:18pt" o:ole="">
            <v:imagedata r:id="rId37" o:title=""/>
          </v:shape>
          <o:OLEObject Type="Embed" ProgID="Equation.3" ShapeID="_x0000_i1032" DrawAspect="Content" ObjectID="_1488606255" r:id="rId38"/>
        </w:object>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t>(</w:t>
      </w:r>
      <w:r w:rsidR="00372ACA">
        <w:rPr>
          <w:rFonts w:asciiTheme="minorHAnsi" w:hAnsiTheme="minorHAnsi"/>
        </w:rPr>
        <w:t>2.6b</w:t>
      </w:r>
      <w:r w:rsidRPr="004A58D1">
        <w:rPr>
          <w:rFonts w:asciiTheme="minorHAnsi" w:hAnsiTheme="minorHAnsi"/>
        </w:rPr>
        <w:t>)</w:t>
      </w:r>
    </w:p>
    <w:p w:rsidR="00123AAB" w:rsidRPr="004A58D1" w:rsidRDefault="00123AAB" w:rsidP="00123AAB">
      <w:pPr>
        <w:keepLines/>
        <w:spacing w:line="480" w:lineRule="auto"/>
        <w:ind w:firstLine="720"/>
        <w:rPr>
          <w:rFonts w:asciiTheme="minorHAnsi" w:hAnsiTheme="minorHAnsi"/>
          <w:vanish/>
        </w:rPr>
      </w:pPr>
    </w:p>
    <w:p w:rsidR="00123AAB" w:rsidRPr="004A58D1" w:rsidRDefault="00123AAB" w:rsidP="00123AAB">
      <w:pPr>
        <w:keepLines/>
        <w:spacing w:line="480" w:lineRule="auto"/>
        <w:rPr>
          <w:rFonts w:asciiTheme="minorHAnsi" w:hAnsiTheme="minorHAnsi"/>
        </w:rPr>
      </w:pPr>
      <w:r w:rsidRPr="004A58D1">
        <w:rPr>
          <w:rFonts w:asciiTheme="minorHAnsi" w:hAnsiTheme="minorHAnsi"/>
        </w:rPr>
        <w:t>where τ</w:t>
      </w:r>
      <w:r w:rsidRPr="004A58D1">
        <w:rPr>
          <w:rFonts w:asciiTheme="minorHAnsi" w:hAnsiTheme="minorHAnsi"/>
          <w:vertAlign w:val="subscript"/>
        </w:rPr>
        <w:t>y</w:t>
      </w:r>
      <w:r w:rsidRPr="004A58D1">
        <w:rPr>
          <w:rFonts w:asciiTheme="minorHAnsi" w:hAnsiTheme="minorHAnsi"/>
        </w:rPr>
        <w:t xml:space="preserve"> is the yield stress in Pa, </w:t>
      </w:r>
      <w:r w:rsidRPr="004A58D1">
        <w:rPr>
          <w:rFonts w:asciiTheme="minorHAnsi" w:hAnsiTheme="minorHAnsi"/>
          <w:i/>
        </w:rPr>
        <w:t>μ</w:t>
      </w:r>
      <w:r w:rsidRPr="004A58D1">
        <w:rPr>
          <w:rFonts w:asciiTheme="minorHAnsi" w:hAnsiTheme="minorHAnsi"/>
          <w:i/>
          <w:vertAlign w:val="subscript"/>
        </w:rPr>
        <w:t>m</w:t>
      </w:r>
      <w:r w:rsidRPr="004A58D1">
        <w:rPr>
          <w:rFonts w:asciiTheme="minorHAnsi" w:hAnsiTheme="minorHAnsi"/>
        </w:rPr>
        <w:t xml:space="preserve"> is the dynamic viscosity in Pa.s and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rPr>
        <w:t xml:space="preserve"> is the volumetric sediment concentration.  The constants </w:t>
      </w:r>
      <w:r w:rsidRPr="004A58D1">
        <w:rPr>
          <w:rFonts w:asciiTheme="minorHAnsi" w:hAnsiTheme="minorHAnsi"/>
          <w:i/>
        </w:rPr>
        <w:t>a, b</w:t>
      </w:r>
      <w:r w:rsidRPr="004A58D1">
        <w:rPr>
          <w:rFonts w:asciiTheme="minorHAnsi" w:hAnsiTheme="minorHAnsi"/>
        </w:rPr>
        <w:t xml:space="preserve"> and </w:t>
      </w:r>
      <w:r w:rsidRPr="004A58D1">
        <w:rPr>
          <w:rFonts w:asciiTheme="minorHAnsi" w:hAnsiTheme="minorHAnsi"/>
          <w:i/>
        </w:rPr>
        <w:t>c</w:t>
      </w:r>
      <w:r w:rsidRPr="004A58D1">
        <w:rPr>
          <w:rFonts w:asciiTheme="minorHAnsi" w:hAnsiTheme="minorHAnsi"/>
        </w:rPr>
        <w:t xml:space="preserve"> are coefficients determined from the measurements.  Values of </w:t>
      </w:r>
      <w:r w:rsidRPr="004A58D1">
        <w:rPr>
          <w:rFonts w:asciiTheme="minorHAnsi" w:hAnsiTheme="minorHAnsi"/>
          <w:i/>
        </w:rPr>
        <w:t>b</w:t>
      </w:r>
      <w:r w:rsidRPr="004A58D1">
        <w:rPr>
          <w:rFonts w:asciiTheme="minorHAnsi" w:hAnsiTheme="minorHAnsi"/>
        </w:rPr>
        <w:t xml:space="preserve"> and </w:t>
      </w:r>
      <w:r w:rsidRPr="004A58D1">
        <w:rPr>
          <w:rFonts w:asciiTheme="minorHAnsi" w:hAnsiTheme="minorHAnsi"/>
          <w:i/>
        </w:rPr>
        <w:t>c</w:t>
      </w:r>
      <w:r w:rsidRPr="004A58D1">
        <w:rPr>
          <w:rFonts w:asciiTheme="minorHAnsi" w:hAnsiTheme="minorHAnsi"/>
        </w:rPr>
        <w:t xml:space="preserve"> are </w:t>
      </w:r>
      <w:r w:rsidR="001C71D2">
        <w:rPr>
          <w:rFonts w:asciiTheme="minorHAnsi" w:hAnsiTheme="minorHAnsi"/>
        </w:rPr>
        <w:t xml:space="preserve">approximately </w:t>
      </w:r>
      <w:r w:rsidRPr="004A58D1">
        <w:rPr>
          <w:rFonts w:asciiTheme="minorHAnsi" w:hAnsiTheme="minorHAnsi"/>
        </w:rPr>
        <w:t xml:space="preserve">equal to 10, meaning that a 10% increase in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rPr>
        <w:t xml:space="preserve"> gives a ten-fold increase in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rPr>
        <w:t xml:space="preserve"> and </w:t>
      </w:r>
      <w:r w:rsidRPr="004A58D1">
        <w:rPr>
          <w:rFonts w:asciiTheme="minorHAnsi" w:hAnsiTheme="minorHAnsi"/>
          <w:i/>
        </w:rPr>
        <w:t>μ</w:t>
      </w:r>
      <w:r w:rsidRPr="004A58D1">
        <w:rPr>
          <w:rFonts w:asciiTheme="minorHAnsi" w:hAnsiTheme="minorHAnsi"/>
          <w:i/>
          <w:vertAlign w:val="subscript"/>
        </w:rPr>
        <w:t>m</w:t>
      </w:r>
      <w:r w:rsidRPr="004A58D1">
        <w:rPr>
          <w:rFonts w:asciiTheme="minorHAnsi" w:hAnsiTheme="minorHAnsi"/>
        </w:rPr>
        <w:t xml:space="preserve">. </w:t>
      </w:r>
    </w:p>
    <w:p w:rsidR="00123AAB" w:rsidRPr="004A58D1" w:rsidRDefault="00123AAB" w:rsidP="00123AAB">
      <w:pPr>
        <w:keepLines/>
        <w:spacing w:line="480" w:lineRule="auto"/>
        <w:ind w:firstLine="720"/>
        <w:rPr>
          <w:rFonts w:asciiTheme="minorHAnsi" w:hAnsiTheme="minorHAnsi"/>
        </w:rPr>
      </w:pPr>
      <w:r w:rsidRPr="004A58D1">
        <w:rPr>
          <w:rFonts w:asciiTheme="minorHAnsi" w:hAnsiTheme="minorHAnsi"/>
        </w:rPr>
        <w:t>A generic relationship for typical soils as a function of the sediment concentration can be obtained for</w:t>
      </w:r>
      <w:r w:rsidRPr="004A58D1">
        <w:rPr>
          <w:rFonts w:asciiTheme="minorHAnsi" w:hAnsiTheme="minorHAnsi"/>
          <w:i/>
        </w:rPr>
        <w:t xml:space="preserve"> a</w:t>
      </w:r>
      <w:r w:rsidRPr="004A58D1">
        <w:rPr>
          <w:rFonts w:asciiTheme="minorHAnsi" w:hAnsiTheme="minorHAnsi"/>
        </w:rPr>
        <w:t xml:space="preserve"> = 0.005, </w:t>
      </w:r>
      <w:r w:rsidRPr="004A58D1">
        <w:rPr>
          <w:rFonts w:asciiTheme="minorHAnsi" w:hAnsiTheme="minorHAnsi"/>
          <w:i/>
        </w:rPr>
        <w:t>b</w:t>
      </w:r>
      <w:r w:rsidRPr="004A58D1">
        <w:rPr>
          <w:rFonts w:asciiTheme="minorHAnsi" w:hAnsiTheme="minorHAnsi"/>
        </w:rPr>
        <w:t xml:space="preserve"> = 7.5 and </w:t>
      </w:r>
      <w:r w:rsidRPr="004A58D1">
        <w:rPr>
          <w:rFonts w:asciiTheme="minorHAnsi" w:hAnsiTheme="minorHAnsi"/>
          <w:i/>
        </w:rPr>
        <w:t xml:space="preserve">c </w:t>
      </w:r>
      <w:r w:rsidRPr="004A58D1">
        <w:rPr>
          <w:rFonts w:asciiTheme="minorHAnsi" w:hAnsiTheme="minorHAnsi"/>
        </w:rPr>
        <w:t>= 8.  For instance, the yield stre</w:t>
      </w:r>
      <w:r w:rsidR="00186A08">
        <w:rPr>
          <w:rFonts w:asciiTheme="minorHAnsi" w:hAnsiTheme="minorHAnsi"/>
        </w:rPr>
        <w:t xml:space="preserve">ngth </w:t>
      </w:r>
      <w:r w:rsidRPr="004A58D1">
        <w:rPr>
          <w:rFonts w:asciiTheme="minorHAnsi" w:hAnsiTheme="minorHAnsi"/>
        </w:rPr>
        <w:t xml:space="preserve">at </w:t>
      </w:r>
      <w:r w:rsidR="00186A08" w:rsidRPr="004A58D1">
        <w:rPr>
          <w:rFonts w:asciiTheme="minorHAnsi" w:hAnsiTheme="minorHAnsi"/>
          <w:i/>
        </w:rPr>
        <w:t>C</w:t>
      </w:r>
      <w:r w:rsidR="00186A08" w:rsidRPr="004A58D1">
        <w:rPr>
          <w:rFonts w:asciiTheme="minorHAnsi" w:hAnsiTheme="minorHAnsi"/>
          <w:i/>
          <w:vertAlign w:val="subscript"/>
        </w:rPr>
        <w:t>v</w:t>
      </w:r>
      <w:r w:rsidR="00186A08" w:rsidRPr="004A58D1">
        <w:rPr>
          <w:rFonts w:asciiTheme="minorHAnsi" w:hAnsiTheme="minorHAnsi"/>
        </w:rPr>
        <w:t xml:space="preserve"> </w:t>
      </w:r>
      <w:r w:rsidR="00186A08">
        <w:rPr>
          <w:rFonts w:asciiTheme="minorHAnsi" w:hAnsiTheme="minorHAnsi"/>
        </w:rPr>
        <w:t>=</w:t>
      </w:r>
      <w:r w:rsidRPr="004A58D1">
        <w:rPr>
          <w:rFonts w:asciiTheme="minorHAnsi" w:hAnsiTheme="minorHAnsi"/>
        </w:rPr>
        <w:t xml:space="preserve"> 70% </w:t>
      </w:r>
      <w:r w:rsidR="00186A08">
        <w:rPr>
          <w:rFonts w:asciiTheme="minorHAnsi" w:hAnsiTheme="minorHAnsi"/>
        </w:rPr>
        <w:t xml:space="preserve">is </w:t>
      </w:r>
      <w:r w:rsidRPr="004A58D1">
        <w:rPr>
          <w:rFonts w:asciiTheme="minorHAnsi" w:hAnsiTheme="minorHAnsi"/>
        </w:rPr>
        <w:t xml:space="preserve">estimated as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i/>
        </w:rPr>
        <w:t xml:space="preserve"> = a </w:t>
      </w:r>
      <w:r w:rsidRPr="004A58D1">
        <w:rPr>
          <w:rFonts w:asciiTheme="minorHAnsi" w:hAnsiTheme="minorHAnsi"/>
        </w:rPr>
        <w:t>10</w:t>
      </w:r>
      <w:r w:rsidRPr="004A58D1">
        <w:rPr>
          <w:rFonts w:asciiTheme="minorHAnsi" w:hAnsiTheme="minorHAnsi"/>
          <w:vertAlign w:val="superscript"/>
        </w:rPr>
        <w:t xml:space="preserve"> </w:t>
      </w:r>
      <w:r w:rsidRPr="004A58D1">
        <w:rPr>
          <w:rFonts w:asciiTheme="minorHAnsi" w:hAnsiTheme="minorHAnsi"/>
          <w:i/>
          <w:vertAlign w:val="superscript"/>
        </w:rPr>
        <w:t>bCv</w:t>
      </w:r>
      <w:r w:rsidRPr="004A58D1">
        <w:rPr>
          <w:rFonts w:asciiTheme="minorHAnsi" w:hAnsiTheme="minorHAnsi"/>
          <w:vertAlign w:val="superscript"/>
        </w:rPr>
        <w:t xml:space="preserve"> </w:t>
      </w:r>
      <w:r w:rsidRPr="004A58D1">
        <w:rPr>
          <w:rFonts w:asciiTheme="minorHAnsi" w:hAnsiTheme="minorHAnsi"/>
        </w:rPr>
        <w:sym w:font="Symbol" w:char="F040"/>
      </w:r>
      <w:r w:rsidRPr="004A58D1">
        <w:rPr>
          <w:rFonts w:asciiTheme="minorHAnsi" w:hAnsiTheme="minorHAnsi"/>
        </w:rPr>
        <w:t xml:space="preserve"> 0.005</w:t>
      </w:r>
      <w:r w:rsidR="00186A08">
        <w:rPr>
          <w:rFonts w:asciiTheme="minorHAnsi" w:hAnsiTheme="minorHAnsi"/>
        </w:rPr>
        <w:t xml:space="preserve"> x</w:t>
      </w:r>
      <w:r w:rsidRPr="004A58D1">
        <w:rPr>
          <w:rFonts w:asciiTheme="minorHAnsi" w:hAnsiTheme="minorHAnsi"/>
        </w:rPr>
        <w:t xml:space="preserve"> 10</w:t>
      </w:r>
      <w:r w:rsidRPr="004A58D1">
        <w:rPr>
          <w:rFonts w:asciiTheme="minorHAnsi" w:hAnsiTheme="minorHAnsi"/>
          <w:vertAlign w:val="superscript"/>
        </w:rPr>
        <w:t xml:space="preserve"> (7.5 x 0.7)</w:t>
      </w:r>
      <w:r w:rsidRPr="004A58D1">
        <w:rPr>
          <w:rFonts w:asciiTheme="minorHAnsi" w:hAnsiTheme="minorHAnsi"/>
          <w:i/>
        </w:rPr>
        <w:t xml:space="preserve"> = </w:t>
      </w:r>
      <w:r w:rsidRPr="004A58D1">
        <w:rPr>
          <w:rFonts w:asciiTheme="minorHAnsi" w:hAnsiTheme="minorHAnsi"/>
        </w:rPr>
        <w:t>889 Pa.  Similarly, the dynamic viscosity of the same mixture is calculated from Eq</w:t>
      </w:r>
      <w:r w:rsidR="00186A08">
        <w:rPr>
          <w:rFonts w:asciiTheme="minorHAnsi" w:hAnsiTheme="minorHAnsi"/>
        </w:rPr>
        <w:t xml:space="preserve">. </w:t>
      </w:r>
      <w:r w:rsidRPr="004A58D1">
        <w:rPr>
          <w:rFonts w:asciiTheme="minorHAnsi" w:hAnsiTheme="minorHAnsi"/>
        </w:rPr>
        <w:t>(</w:t>
      </w:r>
      <w:r w:rsidR="00186A08">
        <w:rPr>
          <w:rFonts w:asciiTheme="minorHAnsi" w:hAnsiTheme="minorHAnsi"/>
        </w:rPr>
        <w:t>2.6</w:t>
      </w:r>
      <w:r w:rsidRPr="004A58D1">
        <w:rPr>
          <w:rFonts w:asciiTheme="minorHAnsi" w:hAnsiTheme="minorHAnsi"/>
        </w:rPr>
        <w:t xml:space="preserve">b) as </w:t>
      </w:r>
      <w:r w:rsidRPr="004A58D1">
        <w:rPr>
          <w:rFonts w:asciiTheme="minorHAnsi" w:hAnsiTheme="minorHAnsi"/>
          <w:i/>
        </w:rPr>
        <w:t>μ</w:t>
      </w:r>
      <w:r w:rsidRPr="004A58D1">
        <w:rPr>
          <w:rFonts w:asciiTheme="minorHAnsi" w:hAnsiTheme="minorHAnsi"/>
          <w:i/>
          <w:vertAlign w:val="subscript"/>
        </w:rPr>
        <w:t>m</w:t>
      </w:r>
      <w:r w:rsidRPr="004A58D1">
        <w:rPr>
          <w:rFonts w:asciiTheme="minorHAnsi" w:hAnsiTheme="minorHAnsi"/>
          <w:i/>
        </w:rPr>
        <w:t xml:space="preserve"> </w:t>
      </w:r>
      <w:r w:rsidRPr="004A58D1">
        <w:rPr>
          <w:rFonts w:asciiTheme="minorHAnsi" w:hAnsiTheme="minorHAnsi"/>
        </w:rPr>
        <w:sym w:font="Symbol" w:char="F040"/>
      </w:r>
      <w:r w:rsidRPr="004A58D1">
        <w:rPr>
          <w:rFonts w:asciiTheme="minorHAnsi" w:hAnsiTheme="minorHAnsi"/>
        </w:rPr>
        <w:t xml:space="preserve"> 0.001</w:t>
      </w:r>
      <w:r w:rsidR="00186A08">
        <w:rPr>
          <w:rFonts w:asciiTheme="minorHAnsi" w:hAnsiTheme="minorHAnsi"/>
        </w:rPr>
        <w:t xml:space="preserve"> x</w:t>
      </w:r>
      <w:r w:rsidRPr="004A58D1">
        <w:rPr>
          <w:rFonts w:asciiTheme="minorHAnsi" w:hAnsiTheme="minorHAnsi"/>
        </w:rPr>
        <w:t xml:space="preserve"> 10</w:t>
      </w:r>
      <w:r w:rsidR="00372ACA">
        <w:rPr>
          <w:rFonts w:asciiTheme="minorHAnsi" w:hAnsiTheme="minorHAnsi"/>
        </w:rPr>
        <w:t xml:space="preserve"> </w:t>
      </w:r>
      <w:r w:rsidRPr="004A58D1">
        <w:rPr>
          <w:rFonts w:asciiTheme="minorHAnsi" w:hAnsiTheme="minorHAnsi"/>
          <w:i/>
          <w:vertAlign w:val="superscript"/>
        </w:rPr>
        <w:t>cCv</w:t>
      </w:r>
      <w:r w:rsidRPr="004A58D1">
        <w:rPr>
          <w:rFonts w:asciiTheme="minorHAnsi" w:hAnsiTheme="minorHAnsi"/>
        </w:rPr>
        <w:t xml:space="preserve"> </w:t>
      </w:r>
      <w:r w:rsidRPr="004A58D1">
        <w:rPr>
          <w:rFonts w:asciiTheme="minorHAnsi" w:hAnsiTheme="minorHAnsi"/>
        </w:rPr>
        <w:sym w:font="Symbol" w:char="F040"/>
      </w:r>
      <w:r w:rsidR="00186A08">
        <w:rPr>
          <w:rFonts w:asciiTheme="minorHAnsi" w:hAnsiTheme="minorHAnsi"/>
        </w:rPr>
        <w:t xml:space="preserve"> 0.001 x</w:t>
      </w:r>
      <w:r w:rsidRPr="004A58D1">
        <w:rPr>
          <w:rFonts w:asciiTheme="minorHAnsi" w:hAnsiTheme="minorHAnsi"/>
        </w:rPr>
        <w:t xml:space="preserve"> 10 </w:t>
      </w:r>
      <w:r w:rsidRPr="004A58D1">
        <w:rPr>
          <w:rFonts w:asciiTheme="minorHAnsi" w:hAnsiTheme="minorHAnsi"/>
          <w:vertAlign w:val="superscript"/>
        </w:rPr>
        <w:t>(8 x 0.7)</w:t>
      </w:r>
      <w:r w:rsidRPr="004A58D1">
        <w:rPr>
          <w:rFonts w:asciiTheme="minorHAnsi" w:hAnsiTheme="minorHAnsi"/>
        </w:rPr>
        <w:t xml:space="preserve"> = 398 Pa.s.  At such </w:t>
      </w:r>
      <w:r w:rsidR="00634EFF" w:rsidRPr="004A58D1">
        <w:rPr>
          <w:rFonts w:asciiTheme="minorHAnsi" w:hAnsiTheme="minorHAnsi"/>
        </w:rPr>
        <w:t xml:space="preserve">a </w:t>
      </w:r>
      <w:r w:rsidRPr="004A58D1">
        <w:rPr>
          <w:rFonts w:asciiTheme="minorHAnsi" w:hAnsiTheme="minorHAnsi"/>
        </w:rPr>
        <w:t>high sediment concentration</w:t>
      </w:r>
      <w:r w:rsidR="00634EFF" w:rsidRPr="004A58D1">
        <w:rPr>
          <w:rFonts w:asciiTheme="minorHAnsi" w:hAnsiTheme="minorHAnsi"/>
        </w:rPr>
        <w:t>,</w:t>
      </w:r>
      <w:r w:rsidRPr="004A58D1">
        <w:rPr>
          <w:rFonts w:asciiTheme="minorHAnsi" w:hAnsiTheme="minorHAnsi"/>
        </w:rPr>
        <w:t xml:space="preserve"> this soil is probably not moving because its yield strength exceeds the critical shear stress of large boulders and the viscosity is 400,000 times larger than the viscosity of clear water.  </w:t>
      </w:r>
    </w:p>
    <w:p w:rsidR="00634EFF" w:rsidRPr="004A58D1" w:rsidRDefault="00634EFF">
      <w:pPr>
        <w:spacing w:after="0" w:line="240" w:lineRule="auto"/>
        <w:jc w:val="left"/>
        <w:rPr>
          <w:rFonts w:asciiTheme="minorHAnsi" w:hAnsiTheme="minorHAnsi"/>
        </w:rPr>
      </w:pPr>
      <w:r w:rsidRPr="004A58D1">
        <w:rPr>
          <w:rFonts w:asciiTheme="minorHAnsi" w:hAnsiTheme="minorHAnsi"/>
        </w:rPr>
        <w:br w:type="page"/>
      </w:r>
    </w:p>
    <w:p w:rsidR="00FD4BCD" w:rsidRDefault="00FD4BCD" w:rsidP="00FD4BCD">
      <w:pPr>
        <w:pStyle w:val="Heading2"/>
        <w:spacing w:after="240" w:afterAutospacing="0"/>
      </w:pPr>
      <w:bookmarkStart w:id="17" w:name="_Toc414822168"/>
      <w:r>
        <w:lastRenderedPageBreak/>
        <w:t>Fall velocity and particle buoyancy</w:t>
      </w:r>
      <w:bookmarkEnd w:id="17"/>
    </w:p>
    <w:p w:rsidR="002B3BBA" w:rsidRPr="004A58D1" w:rsidRDefault="0004143E" w:rsidP="00634EFF">
      <w:pPr>
        <w:keepLines/>
        <w:tabs>
          <w:tab w:val="left" w:pos="-720"/>
        </w:tabs>
        <w:suppressAutoHyphens/>
        <w:spacing w:line="480" w:lineRule="auto"/>
        <w:rPr>
          <w:rFonts w:asciiTheme="minorHAnsi" w:hAnsiTheme="minorHAnsi"/>
        </w:rPr>
      </w:pPr>
      <w:r w:rsidRPr="004A58D1">
        <w:rPr>
          <w:rFonts w:asciiTheme="minorHAnsi" w:hAnsiTheme="minorHAnsi"/>
        </w:rPr>
        <w:t xml:space="preserve">The </w:t>
      </w:r>
      <w:r w:rsidR="002B3BBA" w:rsidRPr="004A58D1">
        <w:rPr>
          <w:rFonts w:asciiTheme="minorHAnsi" w:hAnsiTheme="minorHAnsi"/>
        </w:rPr>
        <w:t xml:space="preserve">fall velocity of particles of diameter </w:t>
      </w:r>
      <w:r w:rsidR="002B3BBA" w:rsidRPr="004A58D1">
        <w:rPr>
          <w:rFonts w:asciiTheme="minorHAnsi" w:hAnsiTheme="minorHAnsi"/>
          <w:i/>
        </w:rPr>
        <w:t>d</w:t>
      </w:r>
      <w:r w:rsidR="002B3BBA" w:rsidRPr="004A58D1">
        <w:rPr>
          <w:rFonts w:asciiTheme="minorHAnsi" w:hAnsiTheme="minorHAnsi"/>
          <w:i/>
          <w:vertAlign w:val="subscript"/>
        </w:rPr>
        <w:t>s</w:t>
      </w:r>
      <w:r w:rsidR="002B3BBA" w:rsidRPr="004A58D1">
        <w:rPr>
          <w:rFonts w:asciiTheme="minorHAnsi" w:hAnsiTheme="minorHAnsi"/>
        </w:rPr>
        <w:t xml:space="preserve"> and specific weight</w:t>
      </w:r>
      <w:r w:rsidR="002B3BBA" w:rsidRPr="004A58D1">
        <w:rPr>
          <w:rFonts w:asciiTheme="minorHAnsi" w:hAnsiTheme="minorHAnsi"/>
          <w:i/>
        </w:rPr>
        <w:t xml:space="preserve"> γ</w:t>
      </w:r>
      <w:r w:rsidR="002B3BBA" w:rsidRPr="004A58D1">
        <w:rPr>
          <w:rFonts w:asciiTheme="minorHAnsi" w:hAnsiTheme="minorHAnsi"/>
          <w:i/>
          <w:vertAlign w:val="subscript"/>
        </w:rPr>
        <w:t>s</w:t>
      </w:r>
      <w:r w:rsidR="002B3BBA" w:rsidRPr="004A58D1">
        <w:rPr>
          <w:rFonts w:asciiTheme="minorHAnsi" w:hAnsiTheme="minorHAnsi"/>
        </w:rPr>
        <w:t xml:space="preserve"> </w:t>
      </w:r>
      <w:r w:rsidR="00634EFF" w:rsidRPr="004A58D1">
        <w:rPr>
          <w:rFonts w:asciiTheme="minorHAnsi" w:hAnsiTheme="minorHAnsi"/>
        </w:rPr>
        <w:t xml:space="preserve">= </w:t>
      </w:r>
      <w:r w:rsidR="00634EFF" w:rsidRPr="004A58D1">
        <w:rPr>
          <w:rFonts w:asciiTheme="minorHAnsi" w:hAnsiTheme="minorHAnsi"/>
          <w:position w:val="-12"/>
        </w:rPr>
        <w:object w:dxaOrig="320" w:dyaOrig="340">
          <v:shape id="_x0000_i1033" type="#_x0000_t75" style="width:16pt;height:17pt" o:ole="">
            <v:imagedata r:id="rId39" o:title=""/>
          </v:shape>
          <o:OLEObject Type="Embed" ProgID="Equation.DSMT4" ShapeID="_x0000_i1033" DrawAspect="Content" ObjectID="_1488606256" r:id="rId40"/>
        </w:object>
      </w:r>
      <w:r w:rsidR="00634EFF" w:rsidRPr="004A58D1">
        <w:rPr>
          <w:rFonts w:asciiTheme="minorHAnsi" w:hAnsiTheme="minorHAnsi"/>
        </w:rPr>
        <w:t xml:space="preserve">g </w:t>
      </w:r>
      <w:r w:rsidR="002B3BBA" w:rsidRPr="004A58D1">
        <w:rPr>
          <w:rFonts w:asciiTheme="minorHAnsi" w:hAnsiTheme="minorHAnsi"/>
        </w:rPr>
        <w:t xml:space="preserve">in a Bingham plastic fluid of specific weight </w:t>
      </w:r>
      <w:r w:rsidR="002B3BBA" w:rsidRPr="004A58D1">
        <w:rPr>
          <w:rFonts w:asciiTheme="minorHAnsi" w:hAnsiTheme="minorHAnsi"/>
          <w:i/>
        </w:rPr>
        <w:t>γ</w:t>
      </w:r>
      <w:r w:rsidR="002B3BBA" w:rsidRPr="004A58D1">
        <w:rPr>
          <w:rFonts w:asciiTheme="minorHAnsi" w:hAnsiTheme="minorHAnsi"/>
          <w:i/>
          <w:vertAlign w:val="subscript"/>
        </w:rPr>
        <w:t>m</w:t>
      </w:r>
      <w:r w:rsidR="002B3BBA" w:rsidRPr="004A58D1">
        <w:rPr>
          <w:rFonts w:asciiTheme="minorHAnsi" w:hAnsiTheme="minorHAnsi"/>
          <w:i/>
        </w:rPr>
        <w:t xml:space="preserve"> </w:t>
      </w:r>
      <w:r w:rsidR="002B3BBA" w:rsidRPr="004A58D1">
        <w:rPr>
          <w:rFonts w:asciiTheme="minorHAnsi" w:hAnsiTheme="minorHAnsi"/>
        </w:rPr>
        <w:t xml:space="preserve">is given as a function of particle diameter </w:t>
      </w:r>
      <w:r w:rsidR="002B3BBA" w:rsidRPr="004A58D1">
        <w:rPr>
          <w:rFonts w:asciiTheme="minorHAnsi" w:hAnsiTheme="minorHAnsi"/>
          <w:i/>
        </w:rPr>
        <w:t>d</w:t>
      </w:r>
      <w:r w:rsidR="002B3BBA" w:rsidRPr="004A58D1">
        <w:rPr>
          <w:rFonts w:asciiTheme="minorHAnsi" w:hAnsiTheme="minorHAnsi"/>
          <w:i/>
          <w:vertAlign w:val="subscript"/>
        </w:rPr>
        <w:t>s</w:t>
      </w:r>
      <w:r w:rsidR="002B3BBA" w:rsidRPr="004A58D1">
        <w:rPr>
          <w:rFonts w:asciiTheme="minorHAnsi" w:hAnsiTheme="minorHAnsi"/>
        </w:rPr>
        <w:t xml:space="preserve">, yield strength </w:t>
      </w:r>
      <w:r w:rsidR="002B3BBA" w:rsidRPr="004A58D1">
        <w:rPr>
          <w:rFonts w:asciiTheme="minorHAnsi" w:hAnsiTheme="minorHAnsi"/>
          <w:i/>
        </w:rPr>
        <w:t>τ</w:t>
      </w:r>
      <w:r w:rsidR="002B3BBA" w:rsidRPr="004A58D1">
        <w:rPr>
          <w:rFonts w:asciiTheme="minorHAnsi" w:hAnsiTheme="minorHAnsi"/>
          <w:i/>
          <w:vertAlign w:val="subscript"/>
        </w:rPr>
        <w:t>y</w:t>
      </w:r>
      <w:r w:rsidR="002B3BBA" w:rsidRPr="004A58D1">
        <w:rPr>
          <w:rFonts w:asciiTheme="minorHAnsi" w:hAnsiTheme="minorHAnsi"/>
        </w:rPr>
        <w:t xml:space="preserve">, mixture viscosity </w:t>
      </w:r>
      <w:r w:rsidR="002B3BBA" w:rsidRPr="004A58D1">
        <w:rPr>
          <w:rFonts w:asciiTheme="minorHAnsi" w:hAnsiTheme="minorHAnsi"/>
          <w:i/>
        </w:rPr>
        <w:t>μ</w:t>
      </w:r>
      <w:r w:rsidR="002B3BBA" w:rsidRPr="004A58D1">
        <w:rPr>
          <w:rFonts w:asciiTheme="minorHAnsi" w:hAnsiTheme="minorHAnsi"/>
          <w:i/>
          <w:vertAlign w:val="subscript"/>
        </w:rPr>
        <w:t>m</w:t>
      </w:r>
      <w:r w:rsidR="002B3BBA" w:rsidRPr="004A58D1">
        <w:rPr>
          <w:rFonts w:asciiTheme="minorHAnsi" w:hAnsiTheme="minorHAnsi"/>
        </w:rPr>
        <w:t xml:space="preserve"> and mass density </w:t>
      </w:r>
      <w:r w:rsidR="002B3BBA" w:rsidRPr="004A58D1">
        <w:rPr>
          <w:rFonts w:asciiTheme="minorHAnsi" w:hAnsiTheme="minorHAnsi"/>
          <w:i/>
        </w:rPr>
        <w:t>ρ</w:t>
      </w:r>
      <w:r w:rsidR="002B3BBA" w:rsidRPr="004A58D1">
        <w:rPr>
          <w:rFonts w:asciiTheme="minorHAnsi" w:hAnsiTheme="minorHAnsi"/>
          <w:i/>
          <w:vertAlign w:val="subscript"/>
        </w:rPr>
        <w:t>m</w:t>
      </w:r>
      <w:r w:rsidR="002B3BBA" w:rsidRPr="004A58D1">
        <w:rPr>
          <w:rFonts w:asciiTheme="minorHAnsi" w:hAnsiTheme="minorHAnsi"/>
        </w:rPr>
        <w:t xml:space="preserve"> as:</w:t>
      </w: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right" w:pos="7833"/>
        </w:tabs>
        <w:suppressAutoHyphens/>
        <w:spacing w:line="480" w:lineRule="auto"/>
        <w:rPr>
          <w:rStyle w:val="EquationCaption"/>
          <w:rFonts w:asciiTheme="minorHAnsi" w:hAnsiTheme="minorHAnsi"/>
        </w:rPr>
      </w:pPr>
      <w:r w:rsidRPr="004A58D1">
        <w:rPr>
          <w:rFonts w:asciiTheme="minorHAnsi" w:hAnsiTheme="minorHAnsi"/>
        </w:rPr>
        <w:t xml:space="preserve">                 </w:t>
      </w:r>
      <w:r w:rsidRPr="004A58D1">
        <w:rPr>
          <w:rFonts w:asciiTheme="minorHAnsi" w:hAnsiTheme="minorHAnsi"/>
          <w:position w:val="-40"/>
        </w:rPr>
        <w:object w:dxaOrig="5980" w:dyaOrig="920">
          <v:shape id="_x0000_i1034" type="#_x0000_t75" style="width:299.5pt;height:46pt" o:ole="">
            <v:imagedata r:id="rId41" o:title=""/>
          </v:shape>
          <o:OLEObject Type="Embed" ProgID="Equation.DSMT4" ShapeID="_x0000_i1034" DrawAspect="Content" ObjectID="_1488606257" r:id="rId42"/>
        </w:object>
      </w:r>
      <w:r w:rsidRPr="004A58D1">
        <w:rPr>
          <w:rStyle w:val="EquationCaption"/>
          <w:rFonts w:asciiTheme="minorHAnsi" w:hAnsiTheme="minorHAnsi"/>
          <w:vanish/>
        </w:rPr>
        <w:fldChar w:fldCharType="begin"/>
      </w:r>
      <w:r w:rsidRPr="004A58D1">
        <w:rPr>
          <w:rStyle w:val="EquationCaption"/>
          <w:rFonts w:asciiTheme="minorHAnsi" w:hAnsiTheme="minorHAnsi"/>
          <w:vanish/>
        </w:rPr>
        <w:instrText>seq Equation  \* Arabic</w:instrText>
      </w:r>
      <w:r w:rsidRPr="004A58D1">
        <w:rPr>
          <w:rStyle w:val="EquationCaption"/>
          <w:rFonts w:asciiTheme="minorHAnsi" w:hAnsiTheme="minorHAnsi"/>
          <w:vanish/>
        </w:rPr>
        <w:fldChar w:fldCharType="separate"/>
      </w:r>
      <w:r w:rsidRPr="004A58D1">
        <w:rPr>
          <w:rStyle w:val="EquationCaption"/>
          <w:rFonts w:asciiTheme="minorHAnsi" w:hAnsiTheme="minorHAnsi"/>
          <w:noProof/>
          <w:vanish/>
        </w:rPr>
        <w:t>32</w:t>
      </w:r>
      <w:r w:rsidRPr="004A58D1">
        <w:rPr>
          <w:rStyle w:val="EquationCaption"/>
          <w:rFonts w:asciiTheme="minorHAnsi" w:hAnsiTheme="minorHAnsi"/>
          <w:vanish/>
        </w:rPr>
        <w:fldChar w:fldCharType="end"/>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2.7</w:t>
      </w:r>
      <w:r w:rsidRPr="004A58D1">
        <w:rPr>
          <w:rStyle w:val="EquationCaption"/>
          <w:rFonts w:asciiTheme="minorHAnsi" w:hAnsiTheme="minorHAnsi"/>
        </w:rPr>
        <w:t>)</w:t>
      </w:r>
      <w:r w:rsidRPr="004A58D1">
        <w:rPr>
          <w:rStyle w:val="EquationCaption"/>
          <w:rFonts w:ascii="Arial" w:hAnsi="Arial" w:cs="Arial"/>
        </w:rPr>
        <w:t>♦</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ab/>
        <w:t xml:space="preserve">This fall velocity reduces to zero for particles smaller than the buoyant particle diameter </w:t>
      </w:r>
      <w:r w:rsidRPr="004A58D1">
        <w:rPr>
          <w:rFonts w:asciiTheme="minorHAnsi" w:hAnsiTheme="minorHAnsi"/>
          <w:i/>
        </w:rPr>
        <w:t>d</w:t>
      </w:r>
      <w:r w:rsidRPr="004A58D1">
        <w:rPr>
          <w:rFonts w:asciiTheme="minorHAnsi" w:hAnsiTheme="minorHAnsi"/>
          <w:i/>
          <w:vertAlign w:val="subscript"/>
        </w:rPr>
        <w:t>sb</w:t>
      </w:r>
      <w:r w:rsidRPr="004A58D1">
        <w:rPr>
          <w:rFonts w:asciiTheme="minorHAnsi" w:hAnsiTheme="minorHAnsi"/>
        </w:rPr>
        <w:t xml:space="preserve"> given by:</w:t>
      </w: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Fonts w:asciiTheme="minorHAnsi" w:hAnsiTheme="minorHAnsi"/>
        </w:rPr>
        <w:tab/>
      </w:r>
      <w:r w:rsidRPr="004A58D1">
        <w:rPr>
          <w:rFonts w:asciiTheme="minorHAnsi" w:hAnsiTheme="minorHAnsi"/>
          <w:position w:val="-30"/>
        </w:rPr>
        <w:object w:dxaOrig="2320" w:dyaOrig="700">
          <v:shape id="_x0000_i1035" type="#_x0000_t75" style="width:116pt;height:35pt" o:ole="">
            <v:imagedata r:id="rId43" o:title=""/>
          </v:shape>
          <o:OLEObject Type="Embed" ProgID="Equation.DSMT4" ShapeID="_x0000_i1035" DrawAspect="Content" ObjectID="_1488606258" r:id="rId44"/>
        </w:object>
      </w:r>
      <w:r w:rsidRPr="004A58D1">
        <w:rPr>
          <w:rStyle w:val="EquationCaption"/>
          <w:rFonts w:asciiTheme="minorHAnsi" w:hAnsiTheme="minorHAnsi"/>
          <w:vanish/>
        </w:rPr>
        <w:fldChar w:fldCharType="begin"/>
      </w:r>
      <w:r w:rsidRPr="004A58D1">
        <w:rPr>
          <w:rStyle w:val="EquationCaption"/>
          <w:rFonts w:asciiTheme="minorHAnsi" w:hAnsiTheme="minorHAnsi"/>
          <w:vanish/>
        </w:rPr>
        <w:instrText>seq Equation  \* Arabic</w:instrText>
      </w:r>
      <w:r w:rsidRPr="004A58D1">
        <w:rPr>
          <w:rStyle w:val="EquationCaption"/>
          <w:rFonts w:asciiTheme="minorHAnsi" w:hAnsiTheme="minorHAnsi"/>
          <w:vanish/>
        </w:rPr>
        <w:fldChar w:fldCharType="separate"/>
      </w:r>
      <w:r w:rsidRPr="004A58D1">
        <w:rPr>
          <w:rStyle w:val="EquationCaption"/>
          <w:rFonts w:asciiTheme="minorHAnsi" w:hAnsiTheme="minorHAnsi"/>
          <w:noProof/>
          <w:vanish/>
        </w:rPr>
        <w:t>33</w:t>
      </w:r>
      <w:r w:rsidRPr="004A58D1">
        <w:rPr>
          <w:rStyle w:val="EquationCaption"/>
          <w:rFonts w:asciiTheme="minorHAnsi" w:hAnsiTheme="minorHAnsi"/>
          <w:vanish/>
        </w:rPr>
        <w:fldChar w:fldCharType="end"/>
      </w:r>
      <w:r w:rsidRPr="004A58D1">
        <w:rPr>
          <w:rStyle w:val="EquationCaption"/>
          <w:rFonts w:asciiTheme="minorHAnsi" w:hAnsiTheme="minorHAnsi"/>
        </w:rPr>
        <w:tab/>
      </w:r>
      <w:r w:rsidRPr="004A58D1">
        <w:rPr>
          <w:rStyle w:val="EquationCaption"/>
          <w:rFonts w:asciiTheme="minorHAnsi" w:hAnsiTheme="minorHAnsi"/>
        </w:rPr>
        <w:tab/>
        <w:t>(</w:t>
      </w:r>
      <w:r w:rsidR="00372ACA">
        <w:rPr>
          <w:rStyle w:val="EquationCaption"/>
          <w:rFonts w:asciiTheme="minorHAnsi" w:hAnsiTheme="minorHAnsi"/>
        </w:rPr>
        <w:t>2.8</w:t>
      </w:r>
      <w:r w:rsidRPr="004A58D1">
        <w:rPr>
          <w:rStyle w:val="EquationCaption"/>
          <w:rFonts w:asciiTheme="minorHAnsi" w:hAnsiTheme="minorHAnsi"/>
        </w:rPr>
        <w:t>)</w:t>
      </w:r>
      <w:r w:rsidRPr="004A58D1">
        <w:rPr>
          <w:rStyle w:val="EquationCaption"/>
          <w:rFonts w:ascii="Arial" w:hAnsi="Arial" w:cs="Arial"/>
        </w:rPr>
        <w:t>♦</w:t>
      </w:r>
    </w:p>
    <w:p w:rsidR="002B3BBA" w:rsidRPr="004A58D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t xml:space="preserve">The particles </w:t>
      </w:r>
      <w:r w:rsidRPr="004A58D1">
        <w:rPr>
          <w:rFonts w:asciiTheme="minorHAnsi" w:hAnsiTheme="minorHAnsi"/>
          <w:i/>
        </w:rPr>
        <w:t>d</w:t>
      </w:r>
      <w:r w:rsidRPr="004A58D1">
        <w:rPr>
          <w:rFonts w:asciiTheme="minorHAnsi" w:hAnsiTheme="minorHAnsi"/>
          <w:i/>
          <w:vertAlign w:val="subscript"/>
        </w:rPr>
        <w:t xml:space="preserve">s </w:t>
      </w:r>
      <w:r w:rsidRPr="004A58D1">
        <w:rPr>
          <w:rFonts w:asciiTheme="minorHAnsi" w:hAnsiTheme="minorHAnsi"/>
          <w:i/>
        </w:rPr>
        <w:t>&lt; d</w:t>
      </w:r>
      <w:r w:rsidRPr="004A58D1">
        <w:rPr>
          <w:rFonts w:asciiTheme="minorHAnsi" w:hAnsiTheme="minorHAnsi"/>
          <w:i/>
          <w:vertAlign w:val="subscript"/>
        </w:rPr>
        <w:t>sb</w:t>
      </w:r>
      <w:r w:rsidRPr="004A58D1">
        <w:rPr>
          <w:rFonts w:asciiTheme="minorHAnsi" w:hAnsiTheme="minorHAnsi"/>
          <w:i/>
        </w:rPr>
        <w:t xml:space="preserve"> </w:t>
      </w:r>
      <w:r w:rsidRPr="004A58D1">
        <w:rPr>
          <w:rFonts w:asciiTheme="minorHAnsi" w:hAnsiTheme="minorHAnsi"/>
        </w:rPr>
        <w:t xml:space="preserve">remain neutrally buoyant in the mixture and do not settle.  </w:t>
      </w:r>
      <w:r w:rsidR="00634EFF" w:rsidRPr="004A58D1">
        <w:rPr>
          <w:rFonts w:asciiTheme="minorHAnsi" w:hAnsiTheme="minorHAnsi"/>
        </w:rPr>
        <w:t xml:space="preserve">For instance, at </w:t>
      </w:r>
      <w:r w:rsidRPr="004A58D1">
        <w:rPr>
          <w:rFonts w:asciiTheme="minorHAnsi" w:hAnsiTheme="minorHAnsi"/>
        </w:rPr>
        <w:t xml:space="preserve">values of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rPr>
        <w:t xml:space="preserve"> = 100 Pa and </w:t>
      </w:r>
      <w:r w:rsidRPr="004A58D1">
        <w:rPr>
          <w:rFonts w:asciiTheme="minorHAnsi" w:hAnsiTheme="minorHAnsi"/>
          <w:i/>
        </w:rPr>
        <w:t>C</w:t>
      </w:r>
      <w:r w:rsidRPr="004A58D1">
        <w:rPr>
          <w:rFonts w:asciiTheme="minorHAnsi" w:hAnsiTheme="minorHAnsi"/>
          <w:i/>
          <w:vertAlign w:val="subscript"/>
        </w:rPr>
        <w:t>v</w:t>
      </w:r>
      <w:r w:rsidRPr="004A58D1">
        <w:rPr>
          <w:rFonts w:asciiTheme="minorHAnsi" w:hAnsiTheme="minorHAnsi"/>
          <w:vertAlign w:val="subscript"/>
        </w:rPr>
        <w:t xml:space="preserve"> </w:t>
      </w:r>
      <w:r w:rsidRPr="004A58D1">
        <w:rPr>
          <w:rFonts w:asciiTheme="minorHAnsi" w:hAnsiTheme="minorHAnsi"/>
        </w:rPr>
        <w:t>= 0.6 (</w:t>
      </w:r>
      <w:r w:rsidRPr="004A58D1">
        <w:rPr>
          <w:rFonts w:asciiTheme="minorHAnsi" w:hAnsiTheme="minorHAnsi"/>
          <w:i/>
        </w:rPr>
        <w:t>ρ</w:t>
      </w:r>
      <w:r w:rsidRPr="004A58D1">
        <w:rPr>
          <w:rFonts w:asciiTheme="minorHAnsi" w:hAnsiTheme="minorHAnsi"/>
          <w:i/>
          <w:vertAlign w:val="subscript"/>
        </w:rPr>
        <w:t>m</w:t>
      </w:r>
      <w:r w:rsidRPr="004A58D1">
        <w:rPr>
          <w:rFonts w:asciiTheme="minorHAnsi" w:hAnsiTheme="minorHAnsi"/>
          <w:vertAlign w:val="subscript"/>
        </w:rPr>
        <w:t xml:space="preserve"> </w:t>
      </w:r>
      <w:r w:rsidRPr="004A58D1">
        <w:rPr>
          <w:rFonts w:asciiTheme="minorHAnsi" w:hAnsiTheme="minorHAnsi"/>
        </w:rPr>
        <w:t>≈ 2,000 kg/m</w:t>
      </w:r>
      <w:r w:rsidRPr="004A58D1">
        <w:rPr>
          <w:rFonts w:asciiTheme="minorHAnsi" w:hAnsiTheme="minorHAnsi"/>
          <w:vertAlign w:val="superscript"/>
        </w:rPr>
        <w:t>3</w:t>
      </w:r>
      <w:r w:rsidRPr="004A58D1">
        <w:rPr>
          <w:rFonts w:asciiTheme="minorHAnsi" w:hAnsiTheme="minorHAnsi"/>
        </w:rPr>
        <w:t xml:space="preserve">), cobbles as large as 70 mm in diameter </w:t>
      </w:r>
      <w:r w:rsidR="00634EFF" w:rsidRPr="004A58D1">
        <w:rPr>
          <w:rFonts w:asciiTheme="minorHAnsi" w:hAnsiTheme="minorHAnsi"/>
        </w:rPr>
        <w:t>do</w:t>
      </w:r>
      <w:r w:rsidRPr="004A58D1">
        <w:rPr>
          <w:rFonts w:asciiTheme="minorHAnsi" w:hAnsiTheme="minorHAnsi"/>
        </w:rPr>
        <w:t xml:space="preserve"> not settle in the sediment mixture.</w:t>
      </w:r>
    </w:p>
    <w:p w:rsidR="00FD4BCD" w:rsidRDefault="00FD4BCD">
      <w:pPr>
        <w:spacing w:after="0" w:line="240" w:lineRule="auto"/>
        <w:jc w:val="left"/>
        <w:rPr>
          <w:rFonts w:asciiTheme="minorHAnsi" w:eastAsia="Times New Roman" w:hAnsiTheme="minorHAnsi"/>
          <w:bCs/>
          <w:i/>
          <w:iCs/>
          <w:szCs w:val="20"/>
          <w:lang w:eastAsia="en-US"/>
        </w:rPr>
      </w:pPr>
      <w:r>
        <w:rPr>
          <w:rFonts w:asciiTheme="minorHAnsi" w:hAnsiTheme="minorHAnsi"/>
        </w:rPr>
        <w:br w:type="page"/>
      </w:r>
    </w:p>
    <w:p w:rsidR="00FD4BCD" w:rsidRDefault="00FD4BCD" w:rsidP="00FD4BCD">
      <w:pPr>
        <w:pStyle w:val="Heading2"/>
        <w:spacing w:after="240" w:afterAutospacing="0"/>
      </w:pPr>
      <w:bookmarkStart w:id="18" w:name="_Toc414822169"/>
      <w:r>
        <w:lastRenderedPageBreak/>
        <w:t>Dimensional rheological model</w:t>
      </w:r>
      <w:bookmarkEnd w:id="18"/>
    </w:p>
    <w:p w:rsidR="00634EFF" w:rsidRPr="004A58D1" w:rsidRDefault="002B3BBA" w:rsidP="005E6938">
      <w:pPr>
        <w:keepLines/>
        <w:tabs>
          <w:tab w:val="left" w:pos="-720"/>
        </w:tabs>
        <w:suppressAutoHyphens/>
        <w:spacing w:line="480" w:lineRule="auto"/>
        <w:rPr>
          <w:rFonts w:asciiTheme="minorHAnsi" w:hAnsiTheme="minorHAnsi"/>
        </w:rPr>
      </w:pPr>
      <w:r w:rsidRPr="004A58D1">
        <w:rPr>
          <w:rFonts w:asciiTheme="minorHAnsi" w:hAnsiTheme="minorHAnsi"/>
        </w:rPr>
        <w:t xml:space="preserve">The relative magnitude of the terms in the quadratic equation defines </w:t>
      </w:r>
      <w:r w:rsidR="00747B7B" w:rsidRPr="004A58D1">
        <w:rPr>
          <w:rFonts w:asciiTheme="minorHAnsi" w:hAnsiTheme="minorHAnsi"/>
        </w:rPr>
        <w:t xml:space="preserve">the following </w:t>
      </w:r>
      <w:r w:rsidRPr="004A58D1">
        <w:rPr>
          <w:rFonts w:asciiTheme="minorHAnsi" w:hAnsiTheme="minorHAnsi"/>
        </w:rPr>
        <w:t>dimensionless rheological model</w:t>
      </w:r>
      <w:r w:rsidR="00083C0A">
        <w:rPr>
          <w:rFonts w:asciiTheme="minorHAnsi" w:hAnsiTheme="minorHAnsi"/>
        </w:rPr>
        <w:t xml:space="preserve"> from Julien and Lan (1991)</w:t>
      </w:r>
      <w:r w:rsidRPr="004A58D1">
        <w:rPr>
          <w:rFonts w:asciiTheme="minorHAnsi" w:hAnsiTheme="minorHAnsi"/>
        </w:rPr>
        <w:t xml:space="preserve"> </w:t>
      </w:r>
      <w:r w:rsidRPr="004A58D1">
        <w:rPr>
          <w:rFonts w:asciiTheme="minorHAnsi" w:hAnsiTheme="minorHAnsi"/>
          <w:position w:val="-10"/>
        </w:rPr>
        <w:object w:dxaOrig="2700" w:dyaOrig="340">
          <v:shape id="_x0000_i1036" type="#_x0000_t75" style="width:135pt;height:17.5pt" o:ole="">
            <v:imagedata r:id="rId45" o:title=""/>
          </v:shape>
          <o:OLEObject Type="Embed" ProgID="Equation.DSMT4" ShapeID="_x0000_i1036" DrawAspect="Content" ObjectID="_1488606259" r:id="rId46"/>
        </w:object>
      </w:r>
      <w:r w:rsidRPr="004A58D1">
        <w:rPr>
          <w:rStyle w:val="EquationCaption"/>
          <w:rFonts w:asciiTheme="minorHAnsi" w:hAnsiTheme="minorHAnsi"/>
          <w:vanish/>
        </w:rPr>
        <w:fldChar w:fldCharType="begin"/>
      </w:r>
      <w:r w:rsidRPr="004A58D1">
        <w:rPr>
          <w:rStyle w:val="EquationCaption"/>
          <w:rFonts w:asciiTheme="minorHAnsi" w:hAnsiTheme="minorHAnsi"/>
          <w:vanish/>
        </w:rPr>
        <w:instrText>seq Equation  \* Arabic</w:instrText>
      </w:r>
      <w:r w:rsidRPr="004A58D1">
        <w:rPr>
          <w:rStyle w:val="EquationCaption"/>
          <w:rFonts w:asciiTheme="minorHAnsi" w:hAnsiTheme="minorHAnsi"/>
          <w:vanish/>
        </w:rPr>
        <w:fldChar w:fldCharType="separate"/>
      </w:r>
      <w:r w:rsidRPr="004A58D1">
        <w:rPr>
          <w:rStyle w:val="EquationCaption"/>
          <w:rFonts w:asciiTheme="minorHAnsi" w:hAnsiTheme="minorHAnsi"/>
          <w:noProof/>
          <w:vanish/>
        </w:rPr>
        <w:t>34</w:t>
      </w:r>
      <w:r w:rsidRPr="004A58D1">
        <w:rPr>
          <w:rStyle w:val="EquationCaption"/>
          <w:rFonts w:asciiTheme="minorHAnsi" w:hAnsiTheme="minorHAnsi"/>
          <w:vanish/>
        </w:rPr>
        <w:fldChar w:fldCharType="end"/>
      </w:r>
      <w:r w:rsidR="00233EBC" w:rsidRPr="004A58D1">
        <w:rPr>
          <w:rStyle w:val="EquationCaption"/>
          <w:rFonts w:asciiTheme="minorHAnsi" w:hAnsiTheme="minorHAnsi"/>
        </w:rPr>
        <w:t xml:space="preserve"> </w:t>
      </w:r>
      <w:r w:rsidR="004B1491">
        <w:rPr>
          <w:rStyle w:val="EquationCaption"/>
          <w:rFonts w:asciiTheme="minorHAnsi" w:hAnsiTheme="minorHAnsi"/>
        </w:rPr>
        <w:t xml:space="preserve">shown in Figure 3.2 based on </w:t>
      </w:r>
      <w:r w:rsidRPr="004A58D1">
        <w:rPr>
          <w:rFonts w:asciiTheme="minorHAnsi" w:hAnsiTheme="minorHAnsi"/>
        </w:rPr>
        <w:t>the dimensionless parameters are defined as:</w:t>
      </w:r>
      <w:r w:rsidR="00634EFF" w:rsidRPr="004A58D1">
        <w:rPr>
          <w:rFonts w:asciiTheme="minorHAnsi" w:hAnsiTheme="minorHAnsi"/>
        </w:rPr>
        <w:t xml:space="preserve"> </w:t>
      </w:r>
    </w:p>
    <w:p w:rsidR="002B3BBA" w:rsidRPr="004A58D1" w:rsidRDefault="00634EFF" w:rsidP="00634EFF">
      <w:pPr>
        <w:keepLines/>
        <w:tabs>
          <w:tab w:val="left" w:pos="-720"/>
        </w:tabs>
        <w:suppressAutoHyphens/>
        <w:spacing w:line="480" w:lineRule="auto"/>
        <w:rPr>
          <w:rStyle w:val="EquationCaption"/>
          <w:rFonts w:asciiTheme="minorHAnsi" w:hAnsiTheme="minorHAnsi"/>
        </w:rPr>
      </w:pPr>
      <w:r w:rsidRPr="004A58D1">
        <w:rPr>
          <w:rFonts w:asciiTheme="minorHAnsi" w:hAnsiTheme="minorHAnsi"/>
        </w:rPr>
        <w:t xml:space="preserve">(1) </w:t>
      </w:r>
      <w:r w:rsidR="002B3BBA" w:rsidRPr="004A58D1">
        <w:rPr>
          <w:rFonts w:asciiTheme="minorHAnsi" w:hAnsiTheme="minorHAnsi"/>
        </w:rPr>
        <w:t xml:space="preserve">Dimensionless excess shear stress </w:t>
      </w:r>
      <w:r w:rsidR="002B3BBA" w:rsidRPr="004A58D1">
        <w:rPr>
          <w:rFonts w:asciiTheme="minorHAnsi" w:hAnsiTheme="minorHAnsi"/>
          <w:position w:val="-30"/>
        </w:rPr>
        <w:object w:dxaOrig="1280" w:dyaOrig="700">
          <v:shape id="_x0000_i1037" type="#_x0000_t75" style="width:63.5pt;height:35pt" o:ole="">
            <v:imagedata r:id="rId47" o:title=""/>
          </v:shape>
          <o:OLEObject Type="Embed" ProgID="Equation.DSMT4" ShapeID="_x0000_i1037" DrawAspect="Content" ObjectID="_1488606260" r:id="rId48"/>
        </w:object>
      </w:r>
      <w:r w:rsidR="002B3BBA" w:rsidRPr="004A58D1">
        <w:rPr>
          <w:rStyle w:val="EquationCaption"/>
          <w:rFonts w:asciiTheme="minorHAnsi" w:hAnsiTheme="minorHAnsi"/>
          <w:vanish/>
        </w:rPr>
        <w:fldChar w:fldCharType="begin"/>
      </w:r>
      <w:r w:rsidR="002B3BBA" w:rsidRPr="004A58D1">
        <w:rPr>
          <w:rStyle w:val="EquationCaption"/>
          <w:rFonts w:asciiTheme="minorHAnsi" w:hAnsiTheme="minorHAnsi"/>
          <w:vanish/>
        </w:rPr>
        <w:instrText>seq Equation  \* Arabic</w:instrText>
      </w:r>
      <w:r w:rsidR="002B3BBA" w:rsidRPr="004A58D1">
        <w:rPr>
          <w:rStyle w:val="EquationCaption"/>
          <w:rFonts w:asciiTheme="minorHAnsi" w:hAnsiTheme="minorHAnsi"/>
          <w:vanish/>
        </w:rPr>
        <w:fldChar w:fldCharType="separate"/>
      </w:r>
      <w:r w:rsidR="002B3BBA" w:rsidRPr="004A58D1">
        <w:rPr>
          <w:rStyle w:val="EquationCaption"/>
          <w:rFonts w:asciiTheme="minorHAnsi" w:hAnsiTheme="minorHAnsi"/>
          <w:noProof/>
          <w:vanish/>
        </w:rPr>
        <w:t>35</w:t>
      </w:r>
      <w:r w:rsidR="002B3BBA" w:rsidRPr="004A58D1">
        <w:rPr>
          <w:rStyle w:val="EquationCaption"/>
          <w:rFonts w:asciiTheme="minorHAnsi" w:hAnsiTheme="minorHAnsi"/>
          <w:vanish/>
        </w:rPr>
        <w:fldChar w:fldCharType="end"/>
      </w:r>
      <w:r w:rsidR="002B3BBA" w:rsidRPr="004A58D1">
        <w:rPr>
          <w:rStyle w:val="EquationCaption"/>
          <w:rFonts w:asciiTheme="minorHAnsi" w:hAnsiTheme="minorHAnsi"/>
        </w:rPr>
        <w:tab/>
      </w:r>
      <w:r w:rsidR="002B3BBA" w:rsidRPr="004A58D1">
        <w:rPr>
          <w:rStyle w:val="EquationCaption"/>
          <w:rFonts w:asciiTheme="minorHAnsi" w:hAnsiTheme="minorHAnsi"/>
        </w:rPr>
        <w:tab/>
      </w:r>
      <w:r w:rsidRPr="004A58D1">
        <w:rPr>
          <w:rStyle w:val="EquationCaption"/>
          <w:rFonts w:asciiTheme="minorHAnsi" w:hAnsiTheme="minorHAnsi"/>
        </w:rPr>
        <w:tab/>
      </w:r>
      <w:r w:rsidR="002B3BBA" w:rsidRPr="004A58D1">
        <w:rPr>
          <w:rStyle w:val="EquationCaption"/>
          <w:rFonts w:asciiTheme="minorHAnsi" w:hAnsiTheme="minorHAnsi"/>
        </w:rPr>
        <w:t>(</w:t>
      </w:r>
      <w:r w:rsidR="00372ACA">
        <w:rPr>
          <w:rStyle w:val="EquationCaption"/>
          <w:rFonts w:asciiTheme="minorHAnsi" w:hAnsiTheme="minorHAnsi"/>
        </w:rPr>
        <w:t>2.9</w:t>
      </w:r>
      <w:r w:rsidR="002B3BBA" w:rsidRPr="004A58D1">
        <w:rPr>
          <w:rStyle w:val="EquationCaption"/>
          <w:rFonts w:asciiTheme="minorHAnsi" w:hAnsiTheme="minorHAnsi"/>
        </w:rPr>
        <w:t>a)</w:t>
      </w:r>
    </w:p>
    <w:p w:rsidR="002B3BBA" w:rsidRPr="004A58D1" w:rsidRDefault="00634EFF" w:rsidP="00634EFF">
      <w:pPr>
        <w:keepLines/>
        <w:tabs>
          <w:tab w:val="left" w:pos="-720"/>
        </w:tabs>
        <w:suppressAutoHyphens/>
        <w:spacing w:line="480" w:lineRule="auto"/>
        <w:rPr>
          <w:rStyle w:val="EquationCaption"/>
          <w:rFonts w:asciiTheme="minorHAnsi" w:hAnsiTheme="minorHAnsi"/>
        </w:rPr>
      </w:pPr>
      <w:r w:rsidRPr="004A58D1">
        <w:rPr>
          <w:rStyle w:val="EquationCaption"/>
          <w:rFonts w:asciiTheme="minorHAnsi" w:hAnsiTheme="minorHAnsi"/>
        </w:rPr>
        <w:t xml:space="preserve">(2) </w:t>
      </w:r>
      <w:r w:rsidR="002B3BBA" w:rsidRPr="004A58D1">
        <w:rPr>
          <w:rFonts w:asciiTheme="minorHAnsi" w:hAnsiTheme="minorHAnsi"/>
        </w:rPr>
        <w:t xml:space="preserve">Dispersive-viscous ratio </w:t>
      </w:r>
      <w:r w:rsidR="002B3BBA" w:rsidRPr="004A58D1">
        <w:rPr>
          <w:rFonts w:asciiTheme="minorHAnsi" w:hAnsiTheme="minorHAnsi"/>
          <w:position w:val="-36"/>
        </w:rPr>
        <w:object w:dxaOrig="3800" w:dyaOrig="900">
          <v:shape id="_x0000_i1038" type="#_x0000_t75" style="width:190pt;height:45pt" o:ole="">
            <v:imagedata r:id="rId49" o:title=""/>
          </v:shape>
          <o:OLEObject Type="Embed" ProgID="Equation.DSMT4" ShapeID="_x0000_i1038" DrawAspect="Content" ObjectID="_1488606261" r:id="rId50"/>
        </w:object>
      </w:r>
      <w:r w:rsidR="002B3BBA" w:rsidRPr="004A58D1">
        <w:rPr>
          <w:rStyle w:val="EquationCaption"/>
          <w:rFonts w:asciiTheme="minorHAnsi" w:hAnsiTheme="minorHAnsi"/>
          <w:vanish/>
        </w:rPr>
        <w:fldChar w:fldCharType="begin"/>
      </w:r>
      <w:r w:rsidR="002B3BBA" w:rsidRPr="004A58D1">
        <w:rPr>
          <w:rStyle w:val="EquationCaption"/>
          <w:rFonts w:asciiTheme="minorHAnsi" w:hAnsiTheme="minorHAnsi"/>
          <w:vanish/>
        </w:rPr>
        <w:instrText>seq Equation  \* Arabic</w:instrText>
      </w:r>
      <w:r w:rsidR="002B3BBA" w:rsidRPr="004A58D1">
        <w:rPr>
          <w:rStyle w:val="EquationCaption"/>
          <w:rFonts w:asciiTheme="minorHAnsi" w:hAnsiTheme="minorHAnsi"/>
          <w:vanish/>
        </w:rPr>
        <w:fldChar w:fldCharType="separate"/>
      </w:r>
      <w:r w:rsidR="002B3BBA" w:rsidRPr="004A58D1">
        <w:rPr>
          <w:rStyle w:val="EquationCaption"/>
          <w:rFonts w:asciiTheme="minorHAnsi" w:hAnsiTheme="minorHAnsi"/>
          <w:noProof/>
          <w:vanish/>
        </w:rPr>
        <w:t>36</w:t>
      </w:r>
      <w:r w:rsidR="002B3BBA" w:rsidRPr="004A58D1">
        <w:rPr>
          <w:rStyle w:val="EquationCaption"/>
          <w:rFonts w:asciiTheme="minorHAnsi" w:hAnsiTheme="minorHAnsi"/>
          <w:vanish/>
        </w:rPr>
        <w:fldChar w:fldCharType="end"/>
      </w:r>
      <w:r w:rsidRPr="004A58D1">
        <w:rPr>
          <w:rStyle w:val="EquationCaption"/>
          <w:rFonts w:asciiTheme="minorHAnsi" w:hAnsiTheme="minorHAnsi"/>
        </w:rPr>
        <w:t xml:space="preserve"> </w:t>
      </w:r>
      <w:r w:rsidR="002B3BBA" w:rsidRPr="004A58D1">
        <w:rPr>
          <w:rStyle w:val="EquationCaption"/>
          <w:rFonts w:asciiTheme="minorHAnsi" w:hAnsiTheme="minorHAnsi"/>
        </w:rPr>
        <w:t>(</w:t>
      </w:r>
      <w:r w:rsidR="00372ACA">
        <w:rPr>
          <w:rStyle w:val="EquationCaption"/>
          <w:rFonts w:asciiTheme="minorHAnsi" w:hAnsiTheme="minorHAnsi"/>
        </w:rPr>
        <w:t>2.9</w:t>
      </w:r>
      <w:r w:rsidR="002B3BBA" w:rsidRPr="004A58D1">
        <w:rPr>
          <w:rStyle w:val="EquationCaption"/>
          <w:rFonts w:asciiTheme="minorHAnsi" w:hAnsiTheme="minorHAnsi"/>
        </w:rPr>
        <w:t>b)</w:t>
      </w:r>
    </w:p>
    <w:p w:rsidR="002B3BBA" w:rsidRPr="004A58D1" w:rsidRDefault="00634EFF" w:rsidP="00634EFF">
      <w:pPr>
        <w:keepLines/>
        <w:tabs>
          <w:tab w:val="left" w:pos="-720"/>
        </w:tabs>
        <w:suppressAutoHyphens/>
        <w:spacing w:line="480" w:lineRule="auto"/>
        <w:rPr>
          <w:rStyle w:val="EquationCaption"/>
          <w:rFonts w:asciiTheme="minorHAnsi" w:hAnsiTheme="minorHAnsi"/>
        </w:rPr>
      </w:pPr>
      <w:r w:rsidRPr="004A58D1">
        <w:rPr>
          <w:rFonts w:asciiTheme="minorHAnsi" w:hAnsiTheme="minorHAnsi"/>
        </w:rPr>
        <w:t>(3)T</w:t>
      </w:r>
      <w:r w:rsidR="002B3BBA" w:rsidRPr="004A58D1">
        <w:rPr>
          <w:rFonts w:asciiTheme="minorHAnsi" w:hAnsiTheme="minorHAnsi"/>
        </w:rPr>
        <w:t xml:space="preserve">urbulent-dispersive ratio </w:t>
      </w:r>
      <w:r w:rsidR="002B3BBA" w:rsidRPr="004A58D1">
        <w:rPr>
          <w:rFonts w:asciiTheme="minorHAnsi" w:hAnsiTheme="minorHAnsi"/>
        </w:rPr>
        <w:tab/>
      </w:r>
      <w:r w:rsidR="002B3BBA" w:rsidRPr="004A58D1">
        <w:rPr>
          <w:rFonts w:asciiTheme="minorHAnsi" w:hAnsiTheme="minorHAnsi"/>
          <w:position w:val="-38"/>
        </w:rPr>
        <w:object w:dxaOrig="3100" w:dyaOrig="920">
          <v:shape id="_x0000_i1039" type="#_x0000_t75" style="width:155.5pt;height:46pt" o:ole="">
            <v:imagedata r:id="rId51" o:title=""/>
          </v:shape>
          <o:OLEObject Type="Embed" ProgID="Equation.DSMT4" ShapeID="_x0000_i1039" DrawAspect="Content" ObjectID="_1488606262" r:id="rId52"/>
        </w:object>
      </w:r>
      <w:r w:rsidR="002B3BBA" w:rsidRPr="004A58D1">
        <w:rPr>
          <w:rStyle w:val="EquationCaption"/>
          <w:rFonts w:asciiTheme="minorHAnsi" w:hAnsiTheme="minorHAnsi"/>
          <w:vanish/>
        </w:rPr>
        <w:fldChar w:fldCharType="begin"/>
      </w:r>
      <w:r w:rsidR="002B3BBA" w:rsidRPr="004A58D1">
        <w:rPr>
          <w:rStyle w:val="EquationCaption"/>
          <w:rFonts w:asciiTheme="minorHAnsi" w:hAnsiTheme="minorHAnsi"/>
          <w:vanish/>
        </w:rPr>
        <w:instrText>seq Equation  \* Arabic</w:instrText>
      </w:r>
      <w:r w:rsidR="002B3BBA" w:rsidRPr="004A58D1">
        <w:rPr>
          <w:rStyle w:val="EquationCaption"/>
          <w:rFonts w:asciiTheme="minorHAnsi" w:hAnsiTheme="minorHAnsi"/>
          <w:vanish/>
        </w:rPr>
        <w:fldChar w:fldCharType="separate"/>
      </w:r>
      <w:r w:rsidR="002B3BBA" w:rsidRPr="004A58D1">
        <w:rPr>
          <w:rStyle w:val="EquationCaption"/>
          <w:rFonts w:asciiTheme="minorHAnsi" w:hAnsiTheme="minorHAnsi"/>
          <w:noProof/>
          <w:vanish/>
        </w:rPr>
        <w:t>37</w:t>
      </w:r>
      <w:r w:rsidR="002B3BBA" w:rsidRPr="004A58D1">
        <w:rPr>
          <w:rStyle w:val="EquationCaption"/>
          <w:rFonts w:asciiTheme="minorHAnsi" w:hAnsiTheme="minorHAnsi"/>
          <w:vanish/>
        </w:rPr>
        <w:fldChar w:fldCharType="end"/>
      </w:r>
      <w:r w:rsidRPr="004A58D1">
        <w:rPr>
          <w:rStyle w:val="EquationCaption"/>
          <w:rFonts w:asciiTheme="minorHAnsi" w:hAnsiTheme="minorHAnsi"/>
        </w:rPr>
        <w:tab/>
        <w:t xml:space="preserve">  </w:t>
      </w:r>
      <w:r w:rsidR="002B3BBA" w:rsidRPr="004A58D1">
        <w:rPr>
          <w:rStyle w:val="EquationCaption"/>
          <w:rFonts w:asciiTheme="minorHAnsi" w:hAnsiTheme="minorHAnsi"/>
        </w:rPr>
        <w:t>(</w:t>
      </w:r>
      <w:r w:rsidR="00372ACA">
        <w:rPr>
          <w:rStyle w:val="EquationCaption"/>
          <w:rFonts w:asciiTheme="minorHAnsi" w:hAnsiTheme="minorHAnsi"/>
        </w:rPr>
        <w:t>2.9</w:t>
      </w:r>
      <w:r w:rsidR="002B3BBA" w:rsidRPr="004A58D1">
        <w:rPr>
          <w:rStyle w:val="EquationCaption"/>
          <w:rFonts w:asciiTheme="minorHAnsi" w:hAnsiTheme="minorHAnsi"/>
        </w:rPr>
        <w:t>c)</w:t>
      </w:r>
    </w:p>
    <w:p w:rsidR="002B3BBA" w:rsidRPr="004A58D1" w:rsidRDefault="002B3BBA"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Fonts w:asciiTheme="minorHAnsi" w:hAnsiTheme="minorHAnsi"/>
        </w:rPr>
      </w:pPr>
      <w:r w:rsidRPr="004A58D1">
        <w:rPr>
          <w:rStyle w:val="EquationCaption"/>
          <w:rFonts w:asciiTheme="minorHAnsi" w:hAnsiTheme="minorHAnsi"/>
        </w:rPr>
        <w:t xml:space="preserve">where </w:t>
      </w:r>
      <w:r w:rsidR="00083C0A" w:rsidRPr="00083C0A">
        <w:rPr>
          <w:rFonts w:asciiTheme="minorHAnsi" w:hAnsiTheme="minorHAnsi"/>
          <w:i/>
        </w:rPr>
        <w:t>C</w:t>
      </w:r>
      <w:r w:rsidR="00083C0A" w:rsidRPr="00083C0A">
        <w:rPr>
          <w:rFonts w:asciiTheme="minorHAnsi" w:hAnsiTheme="minorHAnsi"/>
          <w:i/>
          <w:vertAlign w:val="subscript"/>
        </w:rPr>
        <w:t>v</w:t>
      </w:r>
      <w:r w:rsidR="00083C0A" w:rsidRPr="00083C0A">
        <w:rPr>
          <w:rFonts w:asciiTheme="minorHAnsi" w:hAnsiTheme="minorHAnsi"/>
          <w:vertAlign w:val="superscript"/>
        </w:rPr>
        <w:t>*</w:t>
      </w:r>
      <w:r w:rsidR="005E6938" w:rsidRPr="004A58D1">
        <w:rPr>
          <w:rStyle w:val="EquationCaption"/>
          <w:rFonts w:asciiTheme="minorHAnsi" w:hAnsiTheme="minorHAnsi"/>
        </w:rPr>
        <w:sym w:font="Symbol" w:char="F040"/>
      </w:r>
      <w:r w:rsidRPr="004A58D1">
        <w:rPr>
          <w:rStyle w:val="EquationCaption"/>
          <w:rFonts w:asciiTheme="minorHAnsi" w:hAnsiTheme="minorHAnsi"/>
        </w:rPr>
        <w:t xml:space="preserve"> 0.615, </w:t>
      </w:r>
      <w:r w:rsidRPr="004A58D1">
        <w:rPr>
          <w:rStyle w:val="EquationCaption"/>
          <w:rFonts w:asciiTheme="minorHAnsi" w:hAnsiTheme="minorHAnsi"/>
          <w:i/>
        </w:rPr>
        <w:t>c</w:t>
      </w:r>
      <w:r w:rsidRPr="004A58D1">
        <w:rPr>
          <w:rStyle w:val="EquationCaption"/>
          <w:rFonts w:asciiTheme="minorHAnsi" w:hAnsiTheme="minorHAnsi"/>
          <w:i/>
          <w:vertAlign w:val="subscript"/>
        </w:rPr>
        <w:t>Bd</w:t>
      </w:r>
      <w:r w:rsidRPr="004A58D1">
        <w:rPr>
          <w:rStyle w:val="EquationCaption"/>
          <w:rFonts w:asciiTheme="minorHAnsi" w:hAnsiTheme="minorHAnsi"/>
        </w:rPr>
        <w:t xml:space="preserve"> </w:t>
      </w:r>
      <w:r w:rsidR="005E6938" w:rsidRPr="004A58D1">
        <w:rPr>
          <w:rStyle w:val="EquationCaption"/>
          <w:rFonts w:asciiTheme="minorHAnsi" w:hAnsiTheme="minorHAnsi"/>
        </w:rPr>
        <w:sym w:font="Symbol" w:char="F040"/>
      </w:r>
      <w:r w:rsidRPr="004A58D1">
        <w:rPr>
          <w:rStyle w:val="EquationCaption"/>
          <w:rFonts w:asciiTheme="minorHAnsi" w:hAnsiTheme="minorHAnsi"/>
        </w:rPr>
        <w:t xml:space="preserve"> 0.01 and for field applications</w:t>
      </w:r>
      <w:r w:rsidR="00083C0A" w:rsidRPr="00083C0A">
        <w:rPr>
          <w:rFonts w:ascii="Bella Donna" w:hAnsi="Bella Donna"/>
          <w:i/>
        </w:rPr>
        <w:t xml:space="preserve"> </w:t>
      </w:r>
      <w:r w:rsidR="00C3135F" w:rsidRPr="00C3135F">
        <w:rPr>
          <w:rFonts w:ascii="Euclid Extra" w:hAnsi="Euclid Extra"/>
          <w:i/>
        </w:rPr>
        <w:t></w:t>
      </w:r>
      <w:r w:rsidR="00083C0A" w:rsidRPr="004A58D1">
        <w:rPr>
          <w:rFonts w:asciiTheme="minorHAnsi" w:hAnsiTheme="minorHAnsi"/>
          <w:i/>
          <w:vertAlign w:val="subscript"/>
        </w:rPr>
        <w:t>m</w:t>
      </w:r>
      <w:r w:rsidR="00083C0A">
        <w:rPr>
          <w:rFonts w:asciiTheme="minorHAnsi" w:hAnsiTheme="minorHAnsi"/>
          <w:i/>
          <w:vertAlign w:val="subscript"/>
        </w:rPr>
        <w:t xml:space="preserve"> </w:t>
      </w:r>
      <w:r w:rsidR="00083C0A" w:rsidRPr="00083C0A">
        <w:rPr>
          <w:rFonts w:asciiTheme="minorHAnsi" w:hAnsiTheme="minorHAnsi"/>
          <w:i/>
        </w:rPr>
        <w:t>= 0.4h</w:t>
      </w:r>
      <w:r w:rsidR="00083C0A">
        <w:rPr>
          <w:rFonts w:asciiTheme="minorHAnsi" w:hAnsiTheme="minorHAnsi"/>
          <w:i/>
        </w:rPr>
        <w:t>.</w:t>
      </w:r>
    </w:p>
    <w:p w:rsidR="00897F98" w:rsidRDefault="00233EBC"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pPr>
      <w:r w:rsidRPr="004A58D1">
        <w:rPr>
          <w:rFonts w:asciiTheme="minorHAnsi" w:hAnsiTheme="minorHAnsi"/>
          <w:noProof/>
          <w:lang w:eastAsia="en-US"/>
        </w:rPr>
        <w:drawing>
          <wp:inline distT="0" distB="0" distL="0" distR="0" wp14:anchorId="3CDFBE40" wp14:editId="6E928134">
            <wp:extent cx="3895725" cy="2333625"/>
            <wp:effectExtent l="0" t="0" r="9525" b="9525"/>
            <wp:docPr id="16" name="Picture 16" descr="F10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F10_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95725" cy="2333625"/>
                    </a:xfrm>
                    <a:prstGeom prst="rect">
                      <a:avLst/>
                    </a:prstGeom>
                    <a:noFill/>
                    <a:ln>
                      <a:noFill/>
                    </a:ln>
                  </pic:spPr>
                </pic:pic>
              </a:graphicData>
            </a:graphic>
          </wp:inline>
        </w:drawing>
      </w:r>
      <w:r w:rsidR="00897F98" w:rsidRPr="00897F98">
        <w:t xml:space="preserve"> </w:t>
      </w:r>
    </w:p>
    <w:p w:rsidR="00233EBC" w:rsidRPr="00897F98" w:rsidRDefault="00897F98" w:rsidP="002B3BBA">
      <w:pPr>
        <w:keepLines/>
        <w:pBdr>
          <w:top w:val="single" w:sz="2" w:space="6" w:color="FFFFFF"/>
          <w:left w:val="single" w:sz="2" w:space="0" w:color="FFFFFF"/>
          <w:bottom w:val="single" w:sz="2" w:space="6" w:color="FFFFFF"/>
          <w:right w:val="single" w:sz="2" w:space="0" w:color="FFFFFF"/>
        </w:pBdr>
        <w:tabs>
          <w:tab w:val="center" w:pos="3916"/>
          <w:tab w:val="right" w:pos="7833"/>
        </w:tabs>
        <w:suppressAutoHyphens/>
        <w:spacing w:line="480" w:lineRule="auto"/>
        <w:rPr>
          <w:rStyle w:val="EquationCaption"/>
        </w:rPr>
      </w:pPr>
      <w:r w:rsidRPr="0040271B">
        <w:t xml:space="preserve">Figure </w:t>
      </w:r>
      <w:r w:rsidR="004B1491">
        <w:t>3.2</w:t>
      </w:r>
      <w:r w:rsidRPr="0040271B">
        <w:t xml:space="preserve">. </w:t>
      </w:r>
      <w:r>
        <w:t>Classification of rheological models</w:t>
      </w:r>
      <w:r w:rsidR="00FD4BCD">
        <w:t xml:space="preserve"> (after Julien and Lan 1991)</w:t>
      </w:r>
    </w:p>
    <w:p w:rsidR="002E4321" w:rsidRDefault="002B3BBA" w:rsidP="002B3BBA">
      <w:pPr>
        <w:keepLines/>
        <w:tabs>
          <w:tab w:val="left" w:pos="-720"/>
        </w:tabs>
        <w:suppressAutoHyphens/>
        <w:spacing w:line="480" w:lineRule="auto"/>
        <w:rPr>
          <w:rFonts w:asciiTheme="minorHAnsi" w:hAnsiTheme="minorHAnsi"/>
        </w:rPr>
      </w:pPr>
      <w:r w:rsidRPr="004A58D1">
        <w:rPr>
          <w:rFonts w:asciiTheme="minorHAnsi" w:hAnsiTheme="minorHAnsi"/>
        </w:rPr>
        <w:lastRenderedPageBreak/>
        <w:tab/>
        <w:t>Simplifications of the quadratic rheological model are possible under the following conditions:  (1) the Bingham model is applicable when Π</w:t>
      </w:r>
      <w:r w:rsidRPr="004A58D1">
        <w:rPr>
          <w:rFonts w:asciiTheme="minorHAnsi" w:hAnsiTheme="minorHAnsi"/>
          <w:i/>
          <w:vertAlign w:val="subscript"/>
        </w:rPr>
        <w:t>τ</w:t>
      </w:r>
      <w:r w:rsidR="00083C0A">
        <w:rPr>
          <w:rFonts w:asciiTheme="minorHAnsi" w:hAnsiTheme="minorHAnsi"/>
        </w:rPr>
        <w:t>-&gt;</w:t>
      </w:r>
      <w:r w:rsidRPr="004A58D1">
        <w:rPr>
          <w:rFonts w:asciiTheme="minorHAnsi" w:hAnsiTheme="minorHAnsi"/>
        </w:rPr>
        <w:t xml:space="preserve">1, and viscosity will be dominant when </w:t>
      </w:r>
      <w:r w:rsidRPr="004A58D1">
        <w:rPr>
          <w:rFonts w:asciiTheme="minorHAnsi" w:hAnsiTheme="minorHAnsi"/>
          <w:i/>
        </w:rPr>
        <w:t xml:space="preserve">τ </w:t>
      </w:r>
      <w:r w:rsidRPr="004A58D1">
        <w:rPr>
          <w:rFonts w:asciiTheme="minorHAnsi" w:hAnsiTheme="minorHAnsi"/>
        </w:rPr>
        <w:t xml:space="preserve">&lt; 5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vertAlign w:val="subscript"/>
        </w:rPr>
        <w:t xml:space="preserve"> </w:t>
      </w:r>
      <w:r w:rsidRPr="004A58D1">
        <w:rPr>
          <w:rFonts w:asciiTheme="minorHAnsi" w:hAnsiTheme="minorHAnsi"/>
        </w:rPr>
        <w:t>; (2) the flow is turbulent when Π</w:t>
      </w:r>
      <w:r w:rsidRPr="004A58D1">
        <w:rPr>
          <w:rFonts w:asciiTheme="minorHAnsi" w:hAnsiTheme="minorHAnsi"/>
          <w:vertAlign w:val="subscript"/>
        </w:rPr>
        <w:t xml:space="preserve">τ </w:t>
      </w:r>
      <w:r w:rsidRPr="004A58D1">
        <w:rPr>
          <w:rFonts w:asciiTheme="minorHAnsi" w:hAnsiTheme="minorHAnsi"/>
        </w:rPr>
        <w:t>&gt; 5 and Π</w:t>
      </w:r>
      <w:r w:rsidRPr="004A58D1">
        <w:rPr>
          <w:rFonts w:asciiTheme="minorHAnsi" w:hAnsiTheme="minorHAnsi"/>
          <w:i/>
          <w:vertAlign w:val="subscript"/>
        </w:rPr>
        <w:t>τd</w:t>
      </w:r>
      <w:r w:rsidRPr="004A58D1">
        <w:rPr>
          <w:rFonts w:asciiTheme="minorHAnsi" w:hAnsiTheme="minorHAnsi"/>
          <w:vertAlign w:val="subscript"/>
        </w:rPr>
        <w:t xml:space="preserve"> </w:t>
      </w:r>
      <w:r w:rsidRPr="004A58D1">
        <w:rPr>
          <w:rFonts w:asciiTheme="minorHAnsi" w:hAnsiTheme="minorHAnsi"/>
        </w:rPr>
        <w:t>&gt; 1; and (3) the dispersive shear stress is dominant when Π</w:t>
      </w:r>
      <w:r w:rsidRPr="004A58D1">
        <w:rPr>
          <w:rFonts w:asciiTheme="minorHAnsi" w:hAnsiTheme="minorHAnsi"/>
          <w:i/>
          <w:vertAlign w:val="subscript"/>
        </w:rPr>
        <w:t>τ</w:t>
      </w:r>
      <w:r w:rsidRPr="004A58D1">
        <w:rPr>
          <w:rFonts w:asciiTheme="minorHAnsi" w:hAnsiTheme="minorHAnsi"/>
          <w:vertAlign w:val="subscript"/>
        </w:rPr>
        <w:t xml:space="preserve"> </w:t>
      </w:r>
      <w:r w:rsidRPr="004A58D1">
        <w:rPr>
          <w:rFonts w:asciiTheme="minorHAnsi" w:hAnsiTheme="minorHAnsi"/>
        </w:rPr>
        <w:t>&gt; 5 and Π</w:t>
      </w:r>
      <w:r w:rsidRPr="004A58D1">
        <w:rPr>
          <w:rFonts w:asciiTheme="minorHAnsi" w:hAnsiTheme="minorHAnsi"/>
          <w:i/>
          <w:vertAlign w:val="subscript"/>
        </w:rPr>
        <w:t>dv</w:t>
      </w:r>
      <w:r w:rsidRPr="004A58D1">
        <w:rPr>
          <w:rFonts w:asciiTheme="minorHAnsi" w:hAnsiTheme="minorHAnsi"/>
          <w:vertAlign w:val="subscript"/>
        </w:rPr>
        <w:t xml:space="preserve"> </w:t>
      </w:r>
      <w:r w:rsidRPr="004A58D1">
        <w:rPr>
          <w:rFonts w:asciiTheme="minorHAnsi" w:hAnsiTheme="minorHAnsi"/>
        </w:rPr>
        <w:t xml:space="preserve">&gt; 4.  </w:t>
      </w:r>
      <w:r w:rsidR="00634EFF" w:rsidRPr="004A58D1">
        <w:rPr>
          <w:rFonts w:asciiTheme="minorHAnsi" w:hAnsiTheme="minorHAnsi"/>
        </w:rPr>
        <w:tab/>
      </w:r>
      <w:r w:rsidRPr="004A58D1">
        <w:rPr>
          <w:rFonts w:asciiTheme="minorHAnsi" w:hAnsiTheme="minorHAnsi"/>
        </w:rPr>
        <w:t>This analysis suggests that hyper</w:t>
      </w:r>
      <w:r w:rsidR="00083C0A">
        <w:rPr>
          <w:rFonts w:asciiTheme="minorHAnsi" w:hAnsiTheme="minorHAnsi"/>
        </w:rPr>
        <w:t>-</w:t>
      </w:r>
      <w:r w:rsidRPr="004A58D1">
        <w:rPr>
          <w:rFonts w:asciiTheme="minorHAnsi" w:hAnsiTheme="minorHAnsi"/>
        </w:rPr>
        <w:t xml:space="preserve">concentrations could be classified as:  (1) mudflows when the Bingham rheological model is applicable; (2) hyper-concentrated flows or mud flood, when the turbulent shear stress is dominant; and (3) debris flows when the dispersive stress </w:t>
      </w:r>
      <w:r w:rsidR="00233EBC" w:rsidRPr="004A58D1">
        <w:rPr>
          <w:rFonts w:asciiTheme="minorHAnsi" w:hAnsiTheme="minorHAnsi"/>
        </w:rPr>
        <w:t>is dominant</w:t>
      </w:r>
      <w:r w:rsidRPr="004A58D1">
        <w:rPr>
          <w:rFonts w:asciiTheme="minorHAnsi" w:hAnsiTheme="minorHAnsi"/>
        </w:rPr>
        <w:t xml:space="preserve">.  </w:t>
      </w:r>
    </w:p>
    <w:p w:rsidR="002E4321" w:rsidRDefault="002E4321">
      <w:pPr>
        <w:spacing w:after="0" w:line="240" w:lineRule="auto"/>
        <w:jc w:val="left"/>
        <w:rPr>
          <w:rFonts w:asciiTheme="minorHAnsi" w:hAnsiTheme="minorHAnsi"/>
        </w:rPr>
      </w:pPr>
      <w:r>
        <w:rPr>
          <w:rFonts w:asciiTheme="minorHAnsi" w:hAnsiTheme="minorHAnsi"/>
        </w:rPr>
        <w:br w:type="page"/>
      </w:r>
    </w:p>
    <w:p w:rsidR="00FD4BCD" w:rsidRDefault="00FD4BCD" w:rsidP="00FD4BCD">
      <w:pPr>
        <w:pStyle w:val="Heading2"/>
      </w:pPr>
      <w:bookmarkStart w:id="19" w:name="_Toc414822170"/>
      <w:r>
        <w:lastRenderedPageBreak/>
        <w:t>Velocity of hyper-concentrations</w:t>
      </w:r>
      <w:bookmarkEnd w:id="19"/>
    </w:p>
    <w:p w:rsidR="0004143E" w:rsidRPr="004A58D1" w:rsidRDefault="0004143E" w:rsidP="0004143E">
      <w:pPr>
        <w:keepLines/>
        <w:tabs>
          <w:tab w:val="left" w:pos="-720"/>
        </w:tabs>
        <w:suppressAutoHyphens/>
        <w:spacing w:line="480" w:lineRule="auto"/>
        <w:rPr>
          <w:rFonts w:asciiTheme="minorHAnsi" w:hAnsiTheme="minorHAnsi"/>
        </w:rPr>
      </w:pPr>
      <w:r w:rsidRPr="004A58D1">
        <w:rPr>
          <w:rFonts w:asciiTheme="minorHAnsi" w:hAnsiTheme="minorHAnsi"/>
        </w:rPr>
        <w:t xml:space="preserve">In </w:t>
      </w:r>
      <w:r w:rsidR="004B1491">
        <w:rPr>
          <w:rFonts w:asciiTheme="minorHAnsi" w:hAnsiTheme="minorHAnsi"/>
        </w:rPr>
        <w:t>Figure 3.3</w:t>
      </w:r>
      <w:r w:rsidR="00897F98">
        <w:rPr>
          <w:rFonts w:asciiTheme="minorHAnsi" w:hAnsiTheme="minorHAnsi"/>
        </w:rPr>
        <w:t xml:space="preserve"> below</w:t>
      </w:r>
      <w:r w:rsidRPr="004A58D1">
        <w:rPr>
          <w:rFonts w:asciiTheme="minorHAnsi" w:hAnsiTheme="minorHAnsi"/>
        </w:rPr>
        <w:t xml:space="preserve">, measured values of the Darcy-Weisbach friction factor </w:t>
      </w:r>
      <w:r w:rsidRPr="004A58D1">
        <w:rPr>
          <w:rFonts w:asciiTheme="minorHAnsi" w:hAnsiTheme="minorHAnsi"/>
          <w:i/>
        </w:rPr>
        <w:t>f</w:t>
      </w:r>
      <w:r w:rsidRPr="004A58D1">
        <w:rPr>
          <w:rFonts w:asciiTheme="minorHAnsi" w:hAnsiTheme="minorHAnsi"/>
        </w:rPr>
        <w:t xml:space="preserve"> from </w:t>
      </w:r>
      <w:r w:rsidRPr="004A58D1">
        <w:rPr>
          <w:rFonts w:asciiTheme="minorHAnsi" w:hAnsiTheme="minorHAnsi"/>
          <w:i/>
        </w:rPr>
        <w:t>V/u</w:t>
      </w:r>
      <w:r w:rsidRPr="004A58D1">
        <w:rPr>
          <w:rFonts w:asciiTheme="minorHAnsi" w:hAnsiTheme="minorHAnsi"/>
          <w:i/>
          <w:vertAlign w:val="subscript"/>
        </w:rPr>
        <w:t>*</w:t>
      </w:r>
      <w:r w:rsidRPr="004A58D1">
        <w:rPr>
          <w:rFonts w:asciiTheme="minorHAnsi" w:hAnsiTheme="minorHAnsi"/>
        </w:rPr>
        <w:t xml:space="preserve"> = </w:t>
      </w:r>
      <w:r w:rsidRPr="004A58D1">
        <w:rPr>
          <w:rFonts w:asciiTheme="minorHAnsi" w:hAnsiTheme="minorHAnsi"/>
          <w:position w:val="-12"/>
        </w:rPr>
        <w:object w:dxaOrig="720" w:dyaOrig="400">
          <v:shape id="_x0000_i1040" type="#_x0000_t75" style="width:36pt;height:20.5pt" o:ole="">
            <v:imagedata r:id="rId54" o:title=""/>
          </v:shape>
          <o:OLEObject Type="Embed" ProgID="Equation.DSMT4" ShapeID="_x0000_i1040" DrawAspect="Content" ObjectID="_1488606263" r:id="rId55"/>
        </w:object>
      </w:r>
      <w:r w:rsidRPr="004A58D1">
        <w:rPr>
          <w:rFonts w:asciiTheme="minorHAnsi" w:hAnsiTheme="minorHAnsi"/>
        </w:rPr>
        <w:t xml:space="preserve"> are shown as a function of the relative submergence </w:t>
      </w:r>
      <w:r w:rsidRPr="004A58D1">
        <w:rPr>
          <w:rFonts w:asciiTheme="minorHAnsi" w:hAnsiTheme="minorHAnsi"/>
          <w:i/>
        </w:rPr>
        <w:t>h/d</w:t>
      </w:r>
      <w:r w:rsidRPr="004A58D1">
        <w:rPr>
          <w:rFonts w:asciiTheme="minorHAnsi" w:hAnsiTheme="minorHAnsi"/>
          <w:i/>
          <w:vertAlign w:val="subscript"/>
        </w:rPr>
        <w:t>50</w:t>
      </w:r>
      <w:r w:rsidRPr="004A58D1">
        <w:rPr>
          <w:rFonts w:asciiTheme="minorHAnsi" w:hAnsiTheme="minorHAnsi"/>
        </w:rPr>
        <w:t xml:space="preserve">.  </w:t>
      </w:r>
      <w:r w:rsidR="00EB57F1" w:rsidRPr="004A58D1">
        <w:rPr>
          <w:rFonts w:asciiTheme="minorHAnsi" w:hAnsiTheme="minorHAnsi"/>
        </w:rPr>
        <w:t xml:space="preserve">There is a slight increase in </w:t>
      </w:r>
      <w:r w:rsidR="00EB57F1" w:rsidRPr="004A58D1">
        <w:rPr>
          <w:rFonts w:asciiTheme="minorHAnsi" w:hAnsiTheme="minorHAnsi"/>
          <w:i/>
        </w:rPr>
        <w:t>V/u*</w:t>
      </w:r>
      <w:r w:rsidR="00EB57F1" w:rsidRPr="004A58D1">
        <w:rPr>
          <w:rFonts w:asciiTheme="minorHAnsi" w:hAnsiTheme="minorHAnsi"/>
        </w:rPr>
        <w:t xml:space="preserve"> with </w:t>
      </w:r>
      <w:r w:rsidR="00EB57F1" w:rsidRPr="004A58D1">
        <w:rPr>
          <w:rFonts w:asciiTheme="minorHAnsi" w:hAnsiTheme="minorHAnsi"/>
          <w:i/>
        </w:rPr>
        <w:t>h/d</w:t>
      </w:r>
      <w:r w:rsidR="00EB57F1" w:rsidRPr="004A58D1">
        <w:rPr>
          <w:rFonts w:asciiTheme="minorHAnsi" w:hAnsiTheme="minorHAnsi"/>
          <w:i/>
          <w:vertAlign w:val="subscript"/>
        </w:rPr>
        <w:t>50</w:t>
      </w:r>
      <w:r w:rsidR="00EB57F1" w:rsidRPr="004A58D1">
        <w:rPr>
          <w:rFonts w:asciiTheme="minorHAnsi" w:hAnsiTheme="minorHAnsi"/>
        </w:rPr>
        <w:t xml:space="preserve">, as described by the logarithmic relationship.  </w:t>
      </w:r>
    </w:p>
    <w:p w:rsidR="00897F98" w:rsidRDefault="00747B7B" w:rsidP="0004143E">
      <w:pPr>
        <w:keepLines/>
        <w:tabs>
          <w:tab w:val="left" w:pos="-720"/>
        </w:tabs>
        <w:suppressAutoHyphens/>
        <w:spacing w:line="480" w:lineRule="auto"/>
        <w:rPr>
          <w:rFonts w:asciiTheme="minorHAnsi" w:hAnsiTheme="minorHAnsi"/>
        </w:rPr>
      </w:pPr>
      <w:r w:rsidRPr="004A58D1">
        <w:rPr>
          <w:rFonts w:asciiTheme="minorHAnsi" w:hAnsiTheme="minorHAnsi"/>
          <w:noProof/>
          <w:lang w:eastAsia="en-US"/>
        </w:rPr>
        <w:drawing>
          <wp:inline distT="0" distB="0" distL="0" distR="0" wp14:anchorId="05738D92" wp14:editId="3D0AE03F">
            <wp:extent cx="3467100" cy="2491978"/>
            <wp:effectExtent l="0" t="0" r="0" b="3810"/>
            <wp:docPr id="17" name="Picture 17" descr="F10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F10_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7100" cy="2491978"/>
                    </a:xfrm>
                    <a:prstGeom prst="rect">
                      <a:avLst/>
                    </a:prstGeom>
                    <a:noFill/>
                    <a:ln>
                      <a:noFill/>
                    </a:ln>
                  </pic:spPr>
                </pic:pic>
              </a:graphicData>
            </a:graphic>
          </wp:inline>
        </w:drawing>
      </w:r>
    </w:p>
    <w:p w:rsidR="00897F98" w:rsidRPr="004A58D1" w:rsidRDefault="00897F98" w:rsidP="0004143E">
      <w:pPr>
        <w:keepLines/>
        <w:tabs>
          <w:tab w:val="left" w:pos="-720"/>
        </w:tabs>
        <w:suppressAutoHyphens/>
        <w:spacing w:line="480" w:lineRule="auto"/>
        <w:rPr>
          <w:rFonts w:asciiTheme="minorHAnsi" w:hAnsiTheme="minorHAnsi"/>
        </w:rPr>
      </w:pPr>
      <w:r w:rsidRPr="0040271B">
        <w:t xml:space="preserve">Figure </w:t>
      </w:r>
      <w:r w:rsidR="004B1491">
        <w:t>3.3</w:t>
      </w:r>
      <w:r w:rsidRPr="0040271B">
        <w:t xml:space="preserve">. </w:t>
      </w:r>
      <w:r>
        <w:t>Resistance to flow for debris flows</w:t>
      </w:r>
      <w:r w:rsidR="00083C0A">
        <w:t xml:space="preserve"> and mudflows </w:t>
      </w:r>
      <w:r w:rsidR="004B1491">
        <w:t>(</w:t>
      </w:r>
      <w:r w:rsidR="004B1491" w:rsidRPr="004A58D1">
        <w:rPr>
          <w:rFonts w:asciiTheme="minorHAnsi" w:hAnsiTheme="minorHAnsi"/>
        </w:rPr>
        <w:t xml:space="preserve">from Julien </w:t>
      </w:r>
      <w:r w:rsidR="004B1491">
        <w:rPr>
          <w:rFonts w:asciiTheme="minorHAnsi" w:hAnsiTheme="minorHAnsi"/>
        </w:rPr>
        <w:t xml:space="preserve">and Paris </w:t>
      </w:r>
      <w:r w:rsidR="004B1491" w:rsidRPr="004A58D1">
        <w:rPr>
          <w:rFonts w:asciiTheme="minorHAnsi" w:hAnsiTheme="minorHAnsi"/>
        </w:rPr>
        <w:t>2010)</w:t>
      </w:r>
    </w:p>
    <w:p w:rsidR="0004143E" w:rsidRPr="004A58D1" w:rsidRDefault="0004143E" w:rsidP="0004143E">
      <w:pPr>
        <w:keepLines/>
        <w:spacing w:line="480" w:lineRule="auto"/>
        <w:ind w:firstLine="720"/>
        <w:rPr>
          <w:rFonts w:asciiTheme="minorHAnsi" w:hAnsiTheme="minorHAnsi"/>
        </w:rPr>
      </w:pPr>
      <w:r w:rsidRPr="004A58D1">
        <w:rPr>
          <w:rFonts w:asciiTheme="minorHAnsi" w:hAnsiTheme="minorHAnsi"/>
        </w:rPr>
        <w:t>For mud floods and debris flows, the mean flow velocity can be estimated from the logarithmic equation</w:t>
      </w:r>
    </w:p>
    <w:p w:rsidR="0004143E" w:rsidRPr="004A58D1" w:rsidRDefault="0004143E" w:rsidP="0004143E">
      <w:pPr>
        <w:keepNext/>
        <w:keepLines/>
        <w:spacing w:line="480" w:lineRule="auto"/>
        <w:ind w:left="1440" w:firstLine="720"/>
        <w:rPr>
          <w:rFonts w:asciiTheme="minorHAnsi" w:hAnsiTheme="minorHAnsi"/>
        </w:rPr>
      </w:pPr>
      <w:r w:rsidRPr="004A58D1">
        <w:rPr>
          <w:rFonts w:asciiTheme="minorHAnsi" w:hAnsiTheme="minorHAnsi"/>
          <w:position w:val="-30"/>
        </w:rPr>
        <w:object w:dxaOrig="2900" w:dyaOrig="720">
          <v:shape id="_x0000_i1041" type="#_x0000_t75" style="width:144.5pt;height:36pt" o:ole="">
            <v:imagedata r:id="rId57" o:title=""/>
          </v:shape>
          <o:OLEObject Type="Embed" ProgID="Equation.DSMT4" ShapeID="_x0000_i1041" DrawAspect="Content" ObjectID="_1488606264" r:id="rId58"/>
        </w:object>
      </w:r>
      <w:r w:rsidRPr="004A58D1">
        <w:rPr>
          <w:rFonts w:asciiTheme="minorHAnsi" w:hAnsiTheme="minorHAnsi"/>
        </w:rPr>
        <w:tab/>
      </w:r>
      <w:r w:rsidRPr="004A58D1">
        <w:rPr>
          <w:rFonts w:asciiTheme="minorHAnsi" w:hAnsiTheme="minorHAnsi"/>
        </w:rPr>
        <w:tab/>
      </w:r>
      <w:r w:rsidRPr="004A58D1">
        <w:rPr>
          <w:rFonts w:asciiTheme="minorHAnsi" w:hAnsiTheme="minorHAnsi"/>
        </w:rPr>
        <w:tab/>
        <w:t>(</w:t>
      </w:r>
      <w:r w:rsidR="00372ACA">
        <w:rPr>
          <w:rFonts w:asciiTheme="minorHAnsi" w:hAnsiTheme="minorHAnsi"/>
        </w:rPr>
        <w:t>2.10</w:t>
      </w:r>
      <w:r w:rsidRPr="004A58D1">
        <w:rPr>
          <w:rFonts w:asciiTheme="minorHAnsi" w:hAnsiTheme="minorHAnsi"/>
        </w:rPr>
        <w:t>)</w:t>
      </w:r>
      <w:r w:rsidRPr="004A58D1">
        <w:rPr>
          <w:rFonts w:ascii="Arial" w:hAnsi="Arial" w:cs="Arial"/>
        </w:rPr>
        <w:t>♦</w:t>
      </w:r>
    </w:p>
    <w:p w:rsidR="00190A15" w:rsidRDefault="00190A15" w:rsidP="0004143E">
      <w:pPr>
        <w:keepLines/>
        <w:spacing w:line="480" w:lineRule="auto"/>
        <w:ind w:firstLine="720"/>
        <w:rPr>
          <w:rFonts w:asciiTheme="minorHAnsi" w:hAnsiTheme="minorHAnsi"/>
        </w:rPr>
      </w:pPr>
      <w:r w:rsidRPr="004A58D1">
        <w:rPr>
          <w:rFonts w:asciiTheme="minorHAnsi" w:hAnsiTheme="minorHAnsi"/>
        </w:rPr>
        <w:t xml:space="preserve">It is interesting to observe that despite the complexity of mudflows and debris flows, the ratio of </w:t>
      </w:r>
      <w:r w:rsidRPr="004A58D1">
        <w:rPr>
          <w:rFonts w:asciiTheme="minorHAnsi" w:hAnsiTheme="minorHAnsi"/>
          <w:i/>
        </w:rPr>
        <w:t>V/u*</w:t>
      </w:r>
      <w:r w:rsidRPr="004A58D1">
        <w:rPr>
          <w:rFonts w:asciiTheme="minorHAnsi" w:hAnsiTheme="minorHAnsi"/>
        </w:rPr>
        <w:t xml:space="preserve"> is rarely larger than 30.   </w:t>
      </w:r>
    </w:p>
    <w:p w:rsidR="0004143E" w:rsidRPr="004A58D1" w:rsidRDefault="00190A15" w:rsidP="0004143E">
      <w:pPr>
        <w:keepLines/>
        <w:spacing w:line="480" w:lineRule="auto"/>
        <w:ind w:firstLine="720"/>
        <w:rPr>
          <w:rFonts w:asciiTheme="minorHAnsi" w:hAnsiTheme="minorHAnsi"/>
        </w:rPr>
      </w:pPr>
      <w:r w:rsidRPr="004A58D1">
        <w:rPr>
          <w:rFonts w:asciiTheme="minorHAnsi" w:hAnsiTheme="minorHAnsi"/>
        </w:rPr>
        <w:lastRenderedPageBreak/>
        <w:t xml:space="preserve">A straight line with slope 1/6 also shows that the Manning-Strickler approach is also equally applicable.  </w:t>
      </w:r>
      <w:r>
        <w:rPr>
          <w:rFonts w:asciiTheme="minorHAnsi" w:hAnsiTheme="minorHAnsi"/>
        </w:rPr>
        <w:t>T</w:t>
      </w:r>
      <w:r w:rsidR="0004143E" w:rsidRPr="004A58D1">
        <w:rPr>
          <w:rFonts w:asciiTheme="minorHAnsi" w:hAnsiTheme="minorHAnsi"/>
        </w:rPr>
        <w:t xml:space="preserve">he Manning approach with </w:t>
      </w:r>
      <w:r w:rsidR="0004143E" w:rsidRPr="004A58D1">
        <w:rPr>
          <w:rFonts w:asciiTheme="minorHAnsi" w:hAnsiTheme="minorHAnsi"/>
          <w:i/>
        </w:rPr>
        <w:t>n</w:t>
      </w:r>
      <w:r w:rsidR="0004143E" w:rsidRPr="004A58D1">
        <w:rPr>
          <w:rFonts w:asciiTheme="minorHAnsi" w:hAnsiTheme="minorHAnsi"/>
        </w:rPr>
        <w:t xml:space="preserve"> = 0.064 </w:t>
      </w:r>
      <w:r w:rsidR="0004143E" w:rsidRPr="004A58D1">
        <w:rPr>
          <w:rFonts w:asciiTheme="minorHAnsi" w:hAnsiTheme="minorHAnsi"/>
          <w:i/>
        </w:rPr>
        <w:t>d</w:t>
      </w:r>
      <w:r w:rsidR="0004143E" w:rsidRPr="004A58D1">
        <w:rPr>
          <w:rFonts w:asciiTheme="minorHAnsi" w:hAnsiTheme="minorHAnsi"/>
          <w:i/>
          <w:vertAlign w:val="subscript"/>
        </w:rPr>
        <w:t>50</w:t>
      </w:r>
      <w:r w:rsidR="0004143E" w:rsidRPr="004A58D1">
        <w:rPr>
          <w:rFonts w:asciiTheme="minorHAnsi" w:hAnsiTheme="minorHAnsi"/>
          <w:vertAlign w:val="superscript"/>
        </w:rPr>
        <w:t>1/6</w:t>
      </w:r>
      <w:r w:rsidR="0004143E" w:rsidRPr="004A58D1">
        <w:rPr>
          <w:rFonts w:asciiTheme="minorHAnsi" w:hAnsiTheme="minorHAnsi"/>
          <w:i/>
        </w:rPr>
        <w:t xml:space="preserve"> </w:t>
      </w:r>
      <w:r w:rsidR="0004143E" w:rsidRPr="004A58D1">
        <w:rPr>
          <w:rFonts w:asciiTheme="minorHAnsi" w:hAnsiTheme="minorHAnsi"/>
        </w:rPr>
        <w:t xml:space="preserve">where </w:t>
      </w:r>
      <w:r w:rsidR="0004143E" w:rsidRPr="004A58D1">
        <w:rPr>
          <w:rFonts w:asciiTheme="minorHAnsi" w:hAnsiTheme="minorHAnsi"/>
          <w:i/>
        </w:rPr>
        <w:t>d</w:t>
      </w:r>
      <w:r w:rsidR="0004143E" w:rsidRPr="004A58D1">
        <w:rPr>
          <w:rFonts w:asciiTheme="minorHAnsi" w:hAnsiTheme="minorHAnsi"/>
          <w:i/>
          <w:vertAlign w:val="subscript"/>
        </w:rPr>
        <w:t>s</w:t>
      </w:r>
      <w:r w:rsidR="0004143E" w:rsidRPr="004A58D1">
        <w:rPr>
          <w:rFonts w:asciiTheme="minorHAnsi" w:hAnsiTheme="minorHAnsi"/>
          <w:i/>
        </w:rPr>
        <w:t xml:space="preserve"> </w:t>
      </w:r>
      <w:r w:rsidR="0004143E" w:rsidRPr="004A58D1">
        <w:rPr>
          <w:rFonts w:asciiTheme="minorHAnsi" w:hAnsiTheme="minorHAnsi"/>
        </w:rPr>
        <w:t>is the median grain diameter in meters also provides reasonable estimates.  This corresponds to</w:t>
      </w:r>
    </w:p>
    <w:p w:rsidR="0004143E" w:rsidRPr="004A58D1" w:rsidRDefault="0004143E" w:rsidP="0004143E">
      <w:pPr>
        <w:keepNext/>
        <w:keepLines/>
        <w:pBdr>
          <w:top w:val="single" w:sz="6" w:space="0" w:color="FFFFFF"/>
          <w:left w:val="single" w:sz="6" w:space="0" w:color="FFFFFF"/>
          <w:bottom w:val="single" w:sz="6" w:space="0" w:color="FFFFFF"/>
          <w:right w:val="single" w:sz="6" w:space="0" w:color="FFFFFF"/>
        </w:pBdr>
        <w:spacing w:line="480" w:lineRule="auto"/>
        <w:ind w:left="720" w:firstLine="720"/>
        <w:rPr>
          <w:rFonts w:asciiTheme="minorHAnsi" w:hAnsiTheme="minorHAnsi"/>
        </w:rPr>
      </w:pPr>
      <w:r w:rsidRPr="004A58D1">
        <w:rPr>
          <w:rFonts w:asciiTheme="minorHAnsi" w:hAnsiTheme="minorHAnsi"/>
          <w:position w:val="-30"/>
        </w:rPr>
        <w:object w:dxaOrig="2439" w:dyaOrig="760">
          <v:shape id="_x0000_i1042" type="#_x0000_t75" style="width:122pt;height:38.5pt" o:ole="">
            <v:imagedata r:id="rId59" o:title=""/>
          </v:shape>
          <o:OLEObject Type="Embed" ProgID="Equation.DSMT4" ShapeID="_x0000_i1042" DrawAspect="Content" ObjectID="_1488606265" r:id="rId60"/>
        </w:object>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r>
      <w:r w:rsidRPr="004A58D1">
        <w:rPr>
          <w:rFonts w:asciiTheme="minorHAnsi" w:hAnsiTheme="minorHAnsi"/>
        </w:rPr>
        <w:tab/>
        <w:t>(</w:t>
      </w:r>
      <w:r w:rsidR="00372ACA">
        <w:rPr>
          <w:rFonts w:asciiTheme="minorHAnsi" w:hAnsiTheme="minorHAnsi"/>
        </w:rPr>
        <w:t>2.11</w:t>
      </w:r>
      <w:r w:rsidRPr="004A58D1">
        <w:rPr>
          <w:rFonts w:asciiTheme="minorHAnsi" w:hAnsiTheme="minorHAnsi"/>
        </w:rPr>
        <w:t>)</w:t>
      </w:r>
    </w:p>
    <w:p w:rsidR="005E6938" w:rsidRPr="004A58D1" w:rsidRDefault="0004143E" w:rsidP="00372ACA">
      <w:pPr>
        <w:keepLines/>
        <w:tabs>
          <w:tab w:val="left" w:pos="-720"/>
        </w:tabs>
        <w:suppressAutoHyphens/>
        <w:spacing w:line="480" w:lineRule="auto"/>
        <w:rPr>
          <w:rFonts w:asciiTheme="minorHAnsi" w:hAnsiTheme="minorHAnsi"/>
        </w:rPr>
      </w:pPr>
      <w:r w:rsidRPr="004A58D1">
        <w:rPr>
          <w:rFonts w:asciiTheme="minorHAnsi" w:hAnsiTheme="minorHAnsi"/>
        </w:rPr>
        <w:t xml:space="preserve">As a calculation example, the mean flow velocity in a steep mountain channel can be estimated from </w:t>
      </w:r>
      <w:r w:rsidRPr="004A58D1">
        <w:rPr>
          <w:rFonts w:asciiTheme="minorHAnsi" w:hAnsiTheme="minorHAnsi"/>
          <w:i/>
        </w:rPr>
        <w:t>S</w:t>
      </w:r>
      <w:r w:rsidRPr="004A58D1">
        <w:rPr>
          <w:rFonts w:asciiTheme="minorHAnsi" w:hAnsiTheme="minorHAnsi"/>
        </w:rPr>
        <w:t xml:space="preserve"> = 0.05, the flow depth is 3 m and the median grain diameter is 30 mm.  First the shear velocity is calculated as </w:t>
      </w:r>
      <w:r w:rsidRPr="004A58D1">
        <w:rPr>
          <w:rFonts w:asciiTheme="minorHAnsi" w:hAnsiTheme="minorHAnsi"/>
          <w:i/>
        </w:rPr>
        <w:t>u*</w:t>
      </w:r>
      <w:r w:rsidRPr="004A58D1">
        <w:rPr>
          <w:rFonts w:asciiTheme="minorHAnsi" w:hAnsiTheme="minorHAnsi"/>
        </w:rPr>
        <w:t xml:space="preserve"> = </w:t>
      </w:r>
      <w:r w:rsidRPr="004A58D1">
        <w:rPr>
          <w:rFonts w:asciiTheme="minorHAnsi" w:hAnsiTheme="minorHAnsi"/>
          <w:position w:val="-14"/>
        </w:rPr>
        <w:object w:dxaOrig="2820" w:dyaOrig="440">
          <v:shape id="_x0000_i1043" type="#_x0000_t75" style="width:141pt;height:22pt" o:ole="">
            <v:imagedata r:id="rId61" o:title=""/>
          </v:shape>
          <o:OLEObject Type="Embed" ProgID="Equation.DSMT4" ShapeID="_x0000_i1043" DrawAspect="Content" ObjectID="_1488606266" r:id="rId62"/>
        </w:object>
      </w:r>
      <w:r w:rsidRPr="004A58D1">
        <w:rPr>
          <w:rFonts w:asciiTheme="minorHAnsi" w:hAnsiTheme="minorHAnsi"/>
        </w:rPr>
        <w:t xml:space="preserve"> = 1.21 m/s.  The logarithmic approach gives the following mean flow velocity of </w:t>
      </w:r>
      <w:r w:rsidRPr="004A58D1">
        <w:rPr>
          <w:rFonts w:asciiTheme="minorHAnsi" w:hAnsiTheme="minorHAnsi"/>
          <w:i/>
        </w:rPr>
        <w:t>V</w:t>
      </w:r>
      <w:r w:rsidR="00747B7B" w:rsidRPr="004A58D1">
        <w:rPr>
          <w:rFonts w:asciiTheme="minorHAnsi" w:hAnsiTheme="minorHAnsi"/>
          <w:i/>
        </w:rPr>
        <w:t>/</w:t>
      </w:r>
      <w:r w:rsidRPr="004A58D1">
        <w:rPr>
          <w:rFonts w:asciiTheme="minorHAnsi" w:hAnsiTheme="minorHAnsi"/>
          <w:i/>
        </w:rPr>
        <w:t xml:space="preserve">u* </w:t>
      </w:r>
      <w:r w:rsidR="00747B7B" w:rsidRPr="004A58D1">
        <w:rPr>
          <w:rFonts w:asciiTheme="minorHAnsi" w:hAnsiTheme="minorHAnsi"/>
          <w:i/>
        </w:rPr>
        <w:t xml:space="preserve">= </w:t>
      </w:r>
      <w:r w:rsidRPr="004A58D1">
        <w:rPr>
          <w:rFonts w:asciiTheme="minorHAnsi" w:hAnsiTheme="minorHAnsi"/>
        </w:rPr>
        <w:t>5.75</w:t>
      </w:r>
      <w:r w:rsidR="00123AAB" w:rsidRPr="004A58D1">
        <w:rPr>
          <w:rFonts w:asciiTheme="minorHAnsi" w:hAnsiTheme="minorHAnsi"/>
        </w:rPr>
        <w:t xml:space="preserve"> </w:t>
      </w:r>
      <w:r w:rsidRPr="004A58D1">
        <w:rPr>
          <w:rFonts w:asciiTheme="minorHAnsi" w:hAnsiTheme="minorHAnsi"/>
        </w:rPr>
        <w:t xml:space="preserve">log </w:t>
      </w:r>
      <w:r w:rsidRPr="004A58D1">
        <w:rPr>
          <w:rFonts w:asciiTheme="minorHAnsi" w:hAnsiTheme="minorHAnsi"/>
          <w:i/>
        </w:rPr>
        <w:t>h/d</w:t>
      </w:r>
      <w:r w:rsidRPr="004A58D1">
        <w:rPr>
          <w:rFonts w:asciiTheme="minorHAnsi" w:hAnsiTheme="minorHAnsi"/>
          <w:i/>
          <w:vertAlign w:val="subscript"/>
        </w:rPr>
        <w:t>s</w:t>
      </w:r>
      <w:r w:rsidR="00123AAB" w:rsidRPr="004A58D1">
        <w:rPr>
          <w:rFonts w:asciiTheme="minorHAnsi" w:hAnsiTheme="minorHAnsi"/>
        </w:rPr>
        <w:t>,</w:t>
      </w:r>
      <w:r w:rsidR="00747B7B" w:rsidRPr="004A58D1">
        <w:rPr>
          <w:rFonts w:asciiTheme="minorHAnsi" w:hAnsiTheme="minorHAnsi"/>
        </w:rPr>
        <w:t xml:space="preserve"> or </w:t>
      </w:r>
      <w:r w:rsidR="00747B7B" w:rsidRPr="004A58D1">
        <w:rPr>
          <w:rFonts w:asciiTheme="minorHAnsi" w:hAnsiTheme="minorHAnsi"/>
          <w:i/>
        </w:rPr>
        <w:t>V</w:t>
      </w:r>
      <w:r w:rsidR="00747B7B" w:rsidRPr="004A58D1">
        <w:rPr>
          <w:rFonts w:asciiTheme="minorHAnsi" w:hAnsiTheme="minorHAnsi"/>
        </w:rPr>
        <w:t xml:space="preserve"> = 1.21 x </w:t>
      </w:r>
      <w:r w:rsidRPr="004A58D1">
        <w:rPr>
          <w:rFonts w:asciiTheme="minorHAnsi" w:hAnsiTheme="minorHAnsi"/>
        </w:rPr>
        <w:t>5.75</w:t>
      </w:r>
      <w:r w:rsidR="00123AAB" w:rsidRPr="004A58D1">
        <w:rPr>
          <w:rFonts w:asciiTheme="minorHAnsi" w:hAnsiTheme="minorHAnsi"/>
        </w:rPr>
        <w:t xml:space="preserve"> </w:t>
      </w:r>
      <w:r w:rsidRPr="004A58D1">
        <w:rPr>
          <w:rFonts w:asciiTheme="minorHAnsi" w:hAnsiTheme="minorHAnsi"/>
        </w:rPr>
        <w:t xml:space="preserve">log (3/0.03) = 13.9 m/s.  Alternatively, the Manning equation yields </w:t>
      </w:r>
      <w:r w:rsidRPr="004A58D1">
        <w:rPr>
          <w:rFonts w:asciiTheme="minorHAnsi" w:hAnsiTheme="minorHAnsi"/>
          <w:i/>
        </w:rPr>
        <w:t>V</w:t>
      </w:r>
      <w:r w:rsidRPr="004A58D1">
        <w:rPr>
          <w:rFonts w:asciiTheme="minorHAnsi" w:hAnsiTheme="minorHAnsi"/>
        </w:rPr>
        <w:t xml:space="preserve"> = 9.81</w:t>
      </w:r>
      <w:r w:rsidR="00AF32F3">
        <w:rPr>
          <w:rFonts w:asciiTheme="minorHAnsi" w:hAnsiTheme="minorHAnsi"/>
          <w:vertAlign w:val="superscript"/>
        </w:rPr>
        <w:t>1/2</w:t>
      </w:r>
      <w:r w:rsidRPr="004A58D1">
        <w:rPr>
          <w:rFonts w:asciiTheme="minorHAnsi" w:hAnsiTheme="minorHAnsi"/>
        </w:rPr>
        <w:t xml:space="preserve"> </w:t>
      </w:r>
      <w:r w:rsidRPr="004A58D1">
        <w:rPr>
          <w:rFonts w:asciiTheme="minorHAnsi" w:hAnsiTheme="minorHAnsi"/>
          <w:i/>
        </w:rPr>
        <w:t>h</w:t>
      </w:r>
      <w:r w:rsidRPr="004A58D1">
        <w:rPr>
          <w:rFonts w:asciiTheme="minorHAnsi" w:hAnsiTheme="minorHAnsi"/>
          <w:vertAlign w:val="superscript"/>
        </w:rPr>
        <w:t>2/3</w:t>
      </w:r>
      <w:r w:rsidRPr="004A58D1">
        <w:rPr>
          <w:rFonts w:asciiTheme="minorHAnsi" w:hAnsiTheme="minorHAnsi"/>
          <w:i/>
        </w:rPr>
        <w:t xml:space="preserve"> S</w:t>
      </w:r>
      <w:r w:rsidRPr="004A58D1">
        <w:rPr>
          <w:rFonts w:asciiTheme="minorHAnsi" w:hAnsiTheme="minorHAnsi"/>
          <w:vertAlign w:val="superscript"/>
        </w:rPr>
        <w:t>1/2</w:t>
      </w:r>
      <w:r w:rsidRPr="004A58D1">
        <w:rPr>
          <w:rFonts w:asciiTheme="minorHAnsi" w:hAnsiTheme="minorHAnsi"/>
        </w:rPr>
        <w:t xml:space="preserve"> / (0.2 </w:t>
      </w:r>
      <w:r w:rsidRPr="004A58D1">
        <w:rPr>
          <w:rFonts w:asciiTheme="minorHAnsi" w:hAnsiTheme="minorHAnsi"/>
          <w:i/>
        </w:rPr>
        <w:t>d</w:t>
      </w:r>
      <w:r w:rsidRPr="004A58D1">
        <w:rPr>
          <w:rFonts w:asciiTheme="minorHAnsi" w:hAnsiTheme="minorHAnsi"/>
          <w:i/>
          <w:vertAlign w:val="subscript"/>
        </w:rPr>
        <w:t>50</w:t>
      </w:r>
      <w:r w:rsidRPr="004A58D1">
        <w:rPr>
          <w:rFonts w:asciiTheme="minorHAnsi" w:hAnsiTheme="minorHAnsi"/>
          <w:vertAlign w:val="superscript"/>
        </w:rPr>
        <w:t>1/6</w:t>
      </w:r>
      <w:r w:rsidRPr="004A58D1">
        <w:rPr>
          <w:rFonts w:asciiTheme="minorHAnsi" w:hAnsiTheme="minorHAnsi"/>
        </w:rPr>
        <w:t>) = 9.81</w:t>
      </w:r>
      <w:r w:rsidR="00AF32F3">
        <w:rPr>
          <w:rFonts w:asciiTheme="minorHAnsi" w:hAnsiTheme="minorHAnsi"/>
          <w:vertAlign w:val="superscript"/>
        </w:rPr>
        <w:t>1/2</w:t>
      </w:r>
      <w:r w:rsidRPr="004A58D1">
        <w:rPr>
          <w:rFonts w:asciiTheme="minorHAnsi" w:hAnsiTheme="minorHAnsi"/>
        </w:rPr>
        <w:t xml:space="preserve"> </w:t>
      </w:r>
      <w:r w:rsidR="00D55B07">
        <w:rPr>
          <w:rFonts w:asciiTheme="minorHAnsi" w:hAnsiTheme="minorHAnsi"/>
        </w:rPr>
        <w:t>x</w:t>
      </w:r>
      <w:r w:rsidRPr="004A58D1">
        <w:rPr>
          <w:rFonts w:asciiTheme="minorHAnsi" w:hAnsiTheme="minorHAnsi"/>
        </w:rPr>
        <w:t xml:space="preserve"> 3</w:t>
      </w:r>
      <w:r w:rsidRPr="004A58D1">
        <w:rPr>
          <w:rFonts w:asciiTheme="minorHAnsi" w:hAnsiTheme="minorHAnsi"/>
          <w:vertAlign w:val="superscript"/>
        </w:rPr>
        <w:t>2/3</w:t>
      </w:r>
      <w:r w:rsidRPr="004A58D1">
        <w:rPr>
          <w:rFonts w:asciiTheme="minorHAnsi" w:hAnsiTheme="minorHAnsi"/>
        </w:rPr>
        <w:t xml:space="preserve"> </w:t>
      </w:r>
      <w:r w:rsidR="00D55B07">
        <w:rPr>
          <w:rFonts w:asciiTheme="minorHAnsi" w:hAnsiTheme="minorHAnsi"/>
        </w:rPr>
        <w:t xml:space="preserve">x </w:t>
      </w:r>
      <w:r w:rsidRPr="004A58D1">
        <w:rPr>
          <w:rFonts w:asciiTheme="minorHAnsi" w:hAnsiTheme="minorHAnsi"/>
        </w:rPr>
        <w:t>0.05</w:t>
      </w:r>
      <w:r w:rsidRPr="004A58D1">
        <w:rPr>
          <w:rFonts w:asciiTheme="minorHAnsi" w:hAnsiTheme="minorHAnsi"/>
          <w:vertAlign w:val="superscript"/>
        </w:rPr>
        <w:t>1/2</w:t>
      </w:r>
      <w:r w:rsidRPr="004A58D1">
        <w:rPr>
          <w:rFonts w:asciiTheme="minorHAnsi" w:hAnsiTheme="minorHAnsi"/>
        </w:rPr>
        <w:t xml:space="preserve"> /</w:t>
      </w:r>
      <w:r w:rsidR="00747B7B" w:rsidRPr="004A58D1">
        <w:rPr>
          <w:rFonts w:asciiTheme="minorHAnsi" w:hAnsiTheme="minorHAnsi"/>
        </w:rPr>
        <w:t>(</w:t>
      </w:r>
      <w:r w:rsidRPr="004A58D1">
        <w:rPr>
          <w:rFonts w:asciiTheme="minorHAnsi" w:hAnsiTheme="minorHAnsi"/>
        </w:rPr>
        <w:t xml:space="preserve">0.2 </w:t>
      </w:r>
      <w:r w:rsidR="00AF32F3">
        <w:rPr>
          <w:rFonts w:asciiTheme="minorHAnsi" w:hAnsiTheme="minorHAnsi"/>
        </w:rPr>
        <w:t xml:space="preserve">x </w:t>
      </w:r>
      <w:r w:rsidRPr="004A58D1">
        <w:rPr>
          <w:rFonts w:asciiTheme="minorHAnsi" w:hAnsiTheme="minorHAnsi"/>
        </w:rPr>
        <w:t>0.03</w:t>
      </w:r>
      <w:r w:rsidRPr="004A58D1">
        <w:rPr>
          <w:rFonts w:asciiTheme="minorHAnsi" w:hAnsiTheme="minorHAnsi"/>
          <w:vertAlign w:val="superscript"/>
        </w:rPr>
        <w:t>1/6</w:t>
      </w:r>
      <w:r w:rsidR="00747B7B" w:rsidRPr="004A58D1">
        <w:rPr>
          <w:rFonts w:asciiTheme="minorHAnsi" w:hAnsiTheme="minorHAnsi"/>
        </w:rPr>
        <w:t>)</w:t>
      </w:r>
      <w:r w:rsidRPr="004A58D1">
        <w:rPr>
          <w:rFonts w:asciiTheme="minorHAnsi" w:hAnsiTheme="minorHAnsi"/>
        </w:rPr>
        <w:t xml:space="preserve">= 13 m/s.  </w:t>
      </w:r>
      <w:r w:rsidR="00190A15">
        <w:rPr>
          <w:rFonts w:asciiTheme="minorHAnsi" w:hAnsiTheme="minorHAnsi"/>
        </w:rPr>
        <w:t xml:space="preserve">Two </w:t>
      </w:r>
      <w:r w:rsidR="00083C0A">
        <w:rPr>
          <w:rFonts w:asciiTheme="minorHAnsi" w:hAnsiTheme="minorHAnsi"/>
        </w:rPr>
        <w:t xml:space="preserve">detailed calculation </w:t>
      </w:r>
      <w:r w:rsidR="00190A15">
        <w:rPr>
          <w:rFonts w:asciiTheme="minorHAnsi" w:hAnsiTheme="minorHAnsi"/>
        </w:rPr>
        <w:t>examples are spelled out in Appendix II.</w:t>
      </w:r>
    </w:p>
    <w:p w:rsidR="005E6938" w:rsidRPr="004A58D1" w:rsidRDefault="005E6938" w:rsidP="002B3BBA">
      <w:pPr>
        <w:tabs>
          <w:tab w:val="left" w:pos="-720"/>
        </w:tabs>
        <w:suppressAutoHyphens/>
        <w:spacing w:line="480" w:lineRule="auto"/>
        <w:rPr>
          <w:rFonts w:asciiTheme="minorHAnsi" w:hAnsiTheme="minorHAnsi"/>
        </w:rPr>
      </w:pPr>
    </w:p>
    <w:p w:rsidR="005E6938" w:rsidRPr="004A58D1" w:rsidRDefault="005E6938">
      <w:pPr>
        <w:spacing w:after="0" w:line="240" w:lineRule="auto"/>
        <w:jc w:val="left"/>
        <w:rPr>
          <w:rFonts w:asciiTheme="minorHAnsi" w:hAnsiTheme="minorHAnsi"/>
        </w:rPr>
      </w:pPr>
      <w:r w:rsidRPr="004A58D1">
        <w:rPr>
          <w:rFonts w:asciiTheme="minorHAnsi" w:hAnsiTheme="minorHAnsi"/>
        </w:rPr>
        <w:br w:type="page"/>
      </w:r>
    </w:p>
    <w:p w:rsidR="00C93E22" w:rsidRDefault="00C93E22" w:rsidP="00C93E22">
      <w:pPr>
        <w:pStyle w:val="Heading1"/>
      </w:pPr>
      <w:bookmarkStart w:id="20" w:name="_Toc414822171"/>
      <w:r>
        <w:lastRenderedPageBreak/>
        <w:t>Modeling Landslides and Debris Flows</w:t>
      </w:r>
      <w:bookmarkEnd w:id="20"/>
      <w:r>
        <w:rPr>
          <w:rFonts w:hint="eastAsia"/>
        </w:rPr>
        <w:t xml:space="preserve"> </w:t>
      </w:r>
    </w:p>
    <w:p w:rsidR="00FD4BCD" w:rsidRDefault="00FD4BCD" w:rsidP="00FD4BCD">
      <w:pPr>
        <w:pStyle w:val="Heading2"/>
        <w:spacing w:after="240" w:afterAutospacing="0"/>
      </w:pPr>
      <w:bookmarkStart w:id="21" w:name="_Toc414822172"/>
      <w:r>
        <w:t>Numerical modeling of landslides</w:t>
      </w:r>
      <w:bookmarkEnd w:id="21"/>
    </w:p>
    <w:p w:rsidR="0030789C" w:rsidRPr="004A58D1" w:rsidRDefault="004A5403" w:rsidP="0030789C">
      <w:pPr>
        <w:rPr>
          <w:rFonts w:asciiTheme="minorHAnsi" w:hAnsiTheme="minorHAnsi"/>
        </w:rPr>
      </w:pPr>
      <w:r w:rsidRPr="004A58D1">
        <w:rPr>
          <w:rFonts w:asciiTheme="minorHAnsi" w:hAnsiTheme="minorHAnsi"/>
        </w:rPr>
        <w:t>Two basic approaches are used for l</w:t>
      </w:r>
      <w:r w:rsidR="0030789C" w:rsidRPr="004A58D1">
        <w:rPr>
          <w:rFonts w:asciiTheme="minorHAnsi" w:hAnsiTheme="minorHAnsi"/>
        </w:rPr>
        <w:t>andslide hazards</w:t>
      </w:r>
      <w:r w:rsidRPr="004A58D1">
        <w:rPr>
          <w:rFonts w:asciiTheme="minorHAnsi" w:hAnsiTheme="minorHAnsi"/>
        </w:rPr>
        <w:t>: a</w:t>
      </w:r>
      <w:r w:rsidR="0030789C" w:rsidRPr="004A58D1">
        <w:rPr>
          <w:rFonts w:asciiTheme="minorHAnsi" w:hAnsiTheme="minorHAnsi"/>
        </w:rPr>
        <w:t xml:space="preserve"> statistical method and </w:t>
      </w:r>
      <w:r w:rsidRPr="004A58D1">
        <w:rPr>
          <w:rFonts w:asciiTheme="minorHAnsi" w:hAnsiTheme="minorHAnsi"/>
        </w:rPr>
        <w:t>a</w:t>
      </w:r>
      <w:r w:rsidR="0030789C" w:rsidRPr="004A58D1">
        <w:rPr>
          <w:rFonts w:asciiTheme="minorHAnsi" w:hAnsiTheme="minorHAnsi"/>
        </w:rPr>
        <w:t xml:space="preserve"> deterministic method. The statistical method is based on the frequency of</w:t>
      </w:r>
      <w:r w:rsidRPr="004A58D1">
        <w:rPr>
          <w:rFonts w:asciiTheme="minorHAnsi" w:hAnsiTheme="minorHAnsi"/>
        </w:rPr>
        <w:t xml:space="preserve"> </w:t>
      </w:r>
      <w:r w:rsidR="0030789C" w:rsidRPr="004A58D1">
        <w:rPr>
          <w:rFonts w:asciiTheme="minorHAnsi" w:hAnsiTheme="minorHAnsi"/>
        </w:rPr>
        <w:t xml:space="preserve">landslides  and is difficult to apply to different areas. </w:t>
      </w:r>
      <w:r w:rsidR="002C0A2D">
        <w:rPr>
          <w:rFonts w:asciiTheme="minorHAnsi" w:hAnsiTheme="minorHAnsi"/>
        </w:rPr>
        <w:t xml:space="preserve">For instance, Dai et al. (2002) expanded upon the landslide probability approach. </w:t>
      </w:r>
      <w:r w:rsidR="0030789C" w:rsidRPr="004A58D1">
        <w:rPr>
          <w:rFonts w:asciiTheme="minorHAnsi" w:hAnsiTheme="minorHAnsi"/>
        </w:rPr>
        <w:t xml:space="preserve">The deterministic method relies on physics and mechanics, and the prediction parameters </w:t>
      </w:r>
      <w:r w:rsidR="00AF32F3">
        <w:rPr>
          <w:rFonts w:asciiTheme="minorHAnsi" w:hAnsiTheme="minorHAnsi"/>
        </w:rPr>
        <w:t xml:space="preserve">depend on </w:t>
      </w:r>
      <w:r w:rsidR="0030789C" w:rsidRPr="004A58D1">
        <w:rPr>
          <w:rFonts w:asciiTheme="minorHAnsi" w:hAnsiTheme="minorHAnsi"/>
        </w:rPr>
        <w:t>topograph</w:t>
      </w:r>
      <w:r w:rsidR="00AF32F3">
        <w:rPr>
          <w:rFonts w:asciiTheme="minorHAnsi" w:hAnsiTheme="minorHAnsi"/>
        </w:rPr>
        <w:t>y</w:t>
      </w:r>
      <w:r w:rsidR="0030789C" w:rsidRPr="004A58D1">
        <w:rPr>
          <w:rFonts w:asciiTheme="minorHAnsi" w:hAnsiTheme="minorHAnsi"/>
        </w:rPr>
        <w:t>, geolog</w:t>
      </w:r>
      <w:r w:rsidR="00AF32F3">
        <w:rPr>
          <w:rFonts w:asciiTheme="minorHAnsi" w:hAnsiTheme="minorHAnsi"/>
        </w:rPr>
        <w:t>y</w:t>
      </w:r>
      <w:r w:rsidR="0030789C" w:rsidRPr="004A58D1">
        <w:rPr>
          <w:rFonts w:asciiTheme="minorHAnsi" w:hAnsiTheme="minorHAnsi"/>
        </w:rPr>
        <w:t>, soil</w:t>
      </w:r>
      <w:r w:rsidR="00AF32F3">
        <w:rPr>
          <w:rFonts w:asciiTheme="minorHAnsi" w:hAnsiTheme="minorHAnsi"/>
        </w:rPr>
        <w:t xml:space="preserve"> type</w:t>
      </w:r>
      <w:r w:rsidR="0030789C" w:rsidRPr="004A58D1">
        <w:rPr>
          <w:rFonts w:asciiTheme="minorHAnsi" w:hAnsiTheme="minorHAnsi"/>
        </w:rPr>
        <w:t>, and rainfall. Several landslide models have been developed since the 1990’s, and five models were reviewed</w:t>
      </w:r>
      <w:r w:rsidRPr="004A58D1">
        <w:rPr>
          <w:rFonts w:asciiTheme="minorHAnsi" w:hAnsiTheme="minorHAnsi"/>
        </w:rPr>
        <w:t xml:space="preserve"> by Kim (2012), which should be accessed for more details and references</w:t>
      </w:r>
      <w:r w:rsidR="0030789C" w:rsidRPr="004A58D1">
        <w:rPr>
          <w:rFonts w:asciiTheme="minorHAnsi" w:hAnsiTheme="minorHAnsi"/>
        </w:rPr>
        <w:t xml:space="preserve">. </w:t>
      </w:r>
    </w:p>
    <w:p w:rsidR="0030789C" w:rsidRPr="004A58D1" w:rsidRDefault="0030789C" w:rsidP="0030789C">
      <w:pPr>
        <w:rPr>
          <w:rFonts w:asciiTheme="minorHAnsi" w:hAnsiTheme="minorHAnsi"/>
        </w:rPr>
      </w:pPr>
      <w:r w:rsidRPr="004A58D1">
        <w:rPr>
          <w:rFonts w:asciiTheme="minorHAnsi" w:hAnsiTheme="minorHAnsi"/>
        </w:rPr>
        <w:t>The first model is the Stability INdex MAPing (SINMAP)</w:t>
      </w:r>
      <w:r w:rsidR="004A5403" w:rsidRPr="004A58D1">
        <w:rPr>
          <w:rFonts w:asciiTheme="minorHAnsi" w:hAnsiTheme="minorHAnsi"/>
        </w:rPr>
        <w:t xml:space="preserve"> </w:t>
      </w:r>
      <w:r w:rsidRPr="004A58D1">
        <w:rPr>
          <w:rFonts w:asciiTheme="minorHAnsi" w:hAnsiTheme="minorHAnsi"/>
        </w:rPr>
        <w:t>for shallow landslide</w:t>
      </w:r>
      <w:r w:rsidR="004A5403" w:rsidRPr="004A58D1">
        <w:rPr>
          <w:rFonts w:asciiTheme="minorHAnsi" w:hAnsiTheme="minorHAnsi"/>
        </w:rPr>
        <w:t>s.</w:t>
      </w:r>
      <w:r w:rsidRPr="004A58D1">
        <w:rPr>
          <w:rFonts w:asciiTheme="minorHAnsi" w:hAnsiTheme="minorHAnsi"/>
        </w:rPr>
        <w:t xml:space="preserve"> This model combines the infinite slope model </w:t>
      </w:r>
      <w:r w:rsidR="004A5403" w:rsidRPr="004A58D1">
        <w:rPr>
          <w:rFonts w:asciiTheme="minorHAnsi" w:hAnsiTheme="minorHAnsi"/>
        </w:rPr>
        <w:t xml:space="preserve">and uses the </w:t>
      </w:r>
      <w:r w:rsidRPr="004A58D1">
        <w:rPr>
          <w:rFonts w:asciiTheme="minorHAnsi" w:hAnsiTheme="minorHAnsi"/>
        </w:rPr>
        <w:t xml:space="preserve">Mohr-Coulomb failure criterion </w:t>
      </w:r>
      <w:r w:rsidR="004A5403" w:rsidRPr="004A58D1">
        <w:rPr>
          <w:rFonts w:asciiTheme="minorHAnsi" w:hAnsiTheme="minorHAnsi"/>
        </w:rPr>
        <w:t xml:space="preserve">for the </w:t>
      </w:r>
      <w:r w:rsidRPr="004A58D1">
        <w:rPr>
          <w:rFonts w:asciiTheme="minorHAnsi" w:hAnsiTheme="minorHAnsi"/>
        </w:rPr>
        <w:t>limit equilibrium</w:t>
      </w:r>
      <w:r w:rsidR="004A5403" w:rsidRPr="004A58D1">
        <w:rPr>
          <w:rFonts w:asciiTheme="minorHAnsi" w:hAnsiTheme="minorHAnsi"/>
        </w:rPr>
        <w:t xml:space="preserve">. This model cannot </w:t>
      </w:r>
      <w:r w:rsidRPr="004A58D1">
        <w:rPr>
          <w:rFonts w:asciiTheme="minorHAnsi" w:hAnsiTheme="minorHAnsi"/>
        </w:rPr>
        <w:t xml:space="preserve">be applied to deep </w:t>
      </w:r>
      <w:r w:rsidR="004A5403" w:rsidRPr="004A58D1">
        <w:rPr>
          <w:rFonts w:asciiTheme="minorHAnsi" w:hAnsiTheme="minorHAnsi"/>
        </w:rPr>
        <w:t xml:space="preserve">soil </w:t>
      </w:r>
      <w:r w:rsidRPr="004A58D1">
        <w:rPr>
          <w:rFonts w:asciiTheme="minorHAnsi" w:hAnsiTheme="minorHAnsi"/>
        </w:rPr>
        <w:t>instabilit</w:t>
      </w:r>
      <w:r w:rsidR="004A5403" w:rsidRPr="004A58D1">
        <w:rPr>
          <w:rFonts w:asciiTheme="minorHAnsi" w:hAnsiTheme="minorHAnsi"/>
        </w:rPr>
        <w:t>ies</w:t>
      </w:r>
      <w:r w:rsidRPr="004A58D1">
        <w:rPr>
          <w:rFonts w:asciiTheme="minorHAnsi" w:hAnsiTheme="minorHAnsi"/>
        </w:rPr>
        <w:t>, including deep earthflows and rotational slumps, and it needs field information such as soil and climate properties.</w:t>
      </w:r>
    </w:p>
    <w:p w:rsidR="0030789C" w:rsidRPr="004A58D1" w:rsidRDefault="0030789C" w:rsidP="0030789C">
      <w:pPr>
        <w:rPr>
          <w:rFonts w:asciiTheme="minorHAnsi" w:hAnsiTheme="minorHAnsi"/>
        </w:rPr>
      </w:pPr>
      <w:r w:rsidRPr="004A58D1">
        <w:rPr>
          <w:rFonts w:asciiTheme="minorHAnsi" w:hAnsiTheme="minorHAnsi"/>
        </w:rPr>
        <w:t>The second model is the SHAllow Landsliding STABility Model (SHALSTAB). This model is a physically</w:t>
      </w:r>
      <w:r w:rsidR="00AF32F3">
        <w:rPr>
          <w:rFonts w:asciiTheme="minorHAnsi" w:hAnsiTheme="minorHAnsi"/>
        </w:rPr>
        <w:t>-</w:t>
      </w:r>
      <w:r w:rsidRPr="004A58D1">
        <w:rPr>
          <w:rFonts w:asciiTheme="minorHAnsi" w:hAnsiTheme="minorHAnsi"/>
        </w:rPr>
        <w:t>based model for the topographic control on shallow landslid</w:t>
      </w:r>
      <w:r w:rsidR="00AF32F3">
        <w:rPr>
          <w:rFonts w:asciiTheme="minorHAnsi" w:hAnsiTheme="minorHAnsi"/>
        </w:rPr>
        <w:t>es</w:t>
      </w:r>
      <w:r w:rsidR="00D021F6">
        <w:rPr>
          <w:rFonts w:asciiTheme="minorHAnsi" w:hAnsiTheme="minorHAnsi"/>
        </w:rPr>
        <w:t>, e.g. Huang and Kao (2006)</w:t>
      </w:r>
      <w:r w:rsidRPr="004A58D1">
        <w:rPr>
          <w:rFonts w:asciiTheme="minorHAnsi" w:hAnsiTheme="minorHAnsi"/>
        </w:rPr>
        <w:t xml:space="preserve">. The hydrological model is TOPOG which predicts the soil saturation from steady state rainfall in a </w:t>
      </w:r>
      <w:r w:rsidR="004A5403" w:rsidRPr="004A58D1">
        <w:rPr>
          <w:rFonts w:asciiTheme="minorHAnsi" w:hAnsiTheme="minorHAnsi"/>
        </w:rPr>
        <w:t>cohesionless soil of spatially c</w:t>
      </w:r>
      <w:r w:rsidRPr="004A58D1">
        <w:rPr>
          <w:rFonts w:asciiTheme="minorHAnsi" w:hAnsiTheme="minorHAnsi"/>
        </w:rPr>
        <w:t xml:space="preserve">onstant thickness. The limitation is that several parameters, including soil cohesion, were </w:t>
      </w:r>
      <w:r w:rsidR="004A5403" w:rsidRPr="004A58D1">
        <w:rPr>
          <w:rFonts w:asciiTheme="minorHAnsi" w:hAnsiTheme="minorHAnsi"/>
        </w:rPr>
        <w:t xml:space="preserve">not considered </w:t>
      </w:r>
      <w:r w:rsidRPr="004A58D1">
        <w:rPr>
          <w:rFonts w:asciiTheme="minorHAnsi" w:hAnsiTheme="minorHAnsi"/>
        </w:rPr>
        <w:t>to compute slope instability.</w:t>
      </w:r>
    </w:p>
    <w:p w:rsidR="0030789C" w:rsidRPr="004A58D1" w:rsidRDefault="0030789C" w:rsidP="0030789C">
      <w:pPr>
        <w:rPr>
          <w:rFonts w:asciiTheme="minorHAnsi" w:hAnsiTheme="minorHAnsi"/>
        </w:rPr>
      </w:pPr>
      <w:r w:rsidRPr="004A58D1">
        <w:rPr>
          <w:rFonts w:asciiTheme="minorHAnsi" w:hAnsiTheme="minorHAnsi"/>
        </w:rPr>
        <w:t xml:space="preserve">The third model is Level I Stability Analysis (LISA). This model was developed </w:t>
      </w:r>
      <w:r w:rsidR="004A5403" w:rsidRPr="004A58D1">
        <w:rPr>
          <w:rFonts w:asciiTheme="minorHAnsi" w:hAnsiTheme="minorHAnsi"/>
        </w:rPr>
        <w:t xml:space="preserve">by </w:t>
      </w:r>
      <w:r w:rsidRPr="004A58D1">
        <w:rPr>
          <w:rFonts w:asciiTheme="minorHAnsi" w:hAnsiTheme="minorHAnsi"/>
        </w:rPr>
        <w:t xml:space="preserve">the U.S. Forest Service and a Monte Carlo simulation </w:t>
      </w:r>
      <w:r w:rsidR="004A5403" w:rsidRPr="004A58D1">
        <w:rPr>
          <w:rFonts w:asciiTheme="minorHAnsi" w:hAnsiTheme="minorHAnsi"/>
        </w:rPr>
        <w:t>is</w:t>
      </w:r>
      <w:r w:rsidRPr="004A58D1">
        <w:rPr>
          <w:rFonts w:asciiTheme="minorHAnsi" w:hAnsiTheme="minorHAnsi"/>
        </w:rPr>
        <w:t xml:space="preserve"> used to estimate a probability of slope failure. The limitation of this model is that LISA cannot simulate the size or number of failure</w:t>
      </w:r>
      <w:r w:rsidR="004A5403" w:rsidRPr="004A58D1">
        <w:rPr>
          <w:rFonts w:asciiTheme="minorHAnsi" w:hAnsiTheme="minorHAnsi"/>
        </w:rPr>
        <w:t>s</w:t>
      </w:r>
      <w:r w:rsidRPr="004A58D1">
        <w:rPr>
          <w:rFonts w:asciiTheme="minorHAnsi" w:hAnsiTheme="minorHAnsi"/>
        </w:rPr>
        <w:t xml:space="preserve"> on a particular landform, or the likely location</w:t>
      </w:r>
      <w:r w:rsidR="004A5403" w:rsidRPr="004A58D1">
        <w:rPr>
          <w:rFonts w:asciiTheme="minorHAnsi" w:hAnsiTheme="minorHAnsi"/>
        </w:rPr>
        <w:t xml:space="preserve"> or type </w:t>
      </w:r>
      <w:r w:rsidRPr="004A58D1">
        <w:rPr>
          <w:rFonts w:asciiTheme="minorHAnsi" w:hAnsiTheme="minorHAnsi"/>
        </w:rPr>
        <w:t>of failure.</w:t>
      </w:r>
    </w:p>
    <w:p w:rsidR="0030789C" w:rsidRDefault="0030789C" w:rsidP="0030789C">
      <w:r w:rsidRPr="004A58D1">
        <w:rPr>
          <w:rFonts w:asciiTheme="minorHAnsi" w:hAnsiTheme="minorHAnsi"/>
        </w:rPr>
        <w:t xml:space="preserve">The fourth model is the Distributed Shallow Landslide Analysis Model (dSLAM). This model is a distributed, physically based slope stability model. This model is based on an </w:t>
      </w:r>
      <w:r w:rsidR="004A5403" w:rsidRPr="004A58D1">
        <w:rPr>
          <w:rFonts w:asciiTheme="minorHAnsi" w:hAnsiTheme="minorHAnsi"/>
        </w:rPr>
        <w:t xml:space="preserve">the </w:t>
      </w:r>
      <w:r w:rsidRPr="004A58D1">
        <w:rPr>
          <w:rFonts w:asciiTheme="minorHAnsi" w:hAnsiTheme="minorHAnsi"/>
        </w:rPr>
        <w:t xml:space="preserve">infinite slope model, </w:t>
      </w:r>
      <w:r w:rsidR="004A5403" w:rsidRPr="004A58D1">
        <w:rPr>
          <w:rFonts w:asciiTheme="minorHAnsi" w:hAnsiTheme="minorHAnsi"/>
        </w:rPr>
        <w:t xml:space="preserve">uses a </w:t>
      </w:r>
      <w:r w:rsidRPr="004A58D1">
        <w:rPr>
          <w:rFonts w:asciiTheme="minorHAnsi" w:hAnsiTheme="minorHAnsi"/>
        </w:rPr>
        <w:t>kinematic wave groundwater model and a continuous</w:t>
      </w:r>
      <w:r w:rsidR="004A5403" w:rsidRPr="004A58D1">
        <w:rPr>
          <w:rFonts w:asciiTheme="minorHAnsi" w:hAnsiTheme="minorHAnsi"/>
        </w:rPr>
        <w:t>ly</w:t>
      </w:r>
      <w:r w:rsidRPr="004A58D1">
        <w:rPr>
          <w:rFonts w:asciiTheme="minorHAnsi" w:hAnsiTheme="minorHAnsi"/>
        </w:rPr>
        <w:t xml:space="preserve"> chang</w:t>
      </w:r>
      <w:r w:rsidR="004A5403" w:rsidRPr="004A58D1">
        <w:rPr>
          <w:rFonts w:asciiTheme="minorHAnsi" w:hAnsiTheme="minorHAnsi"/>
        </w:rPr>
        <w:t>ing</w:t>
      </w:r>
      <w:r w:rsidRPr="004A58D1">
        <w:rPr>
          <w:rFonts w:asciiTheme="minorHAnsi" w:hAnsiTheme="minorHAnsi"/>
        </w:rPr>
        <w:t xml:space="preserve"> vegetation root strength model. This model assumes that infiltration capacity is larger than rainfall intensity, therefore, </w:t>
      </w:r>
      <w:r w:rsidR="004A5403" w:rsidRPr="004A58D1">
        <w:rPr>
          <w:rFonts w:asciiTheme="minorHAnsi" w:hAnsiTheme="minorHAnsi"/>
        </w:rPr>
        <w:t>H</w:t>
      </w:r>
      <w:r w:rsidRPr="004A58D1">
        <w:rPr>
          <w:rFonts w:asciiTheme="minorHAnsi" w:hAnsiTheme="minorHAnsi"/>
        </w:rPr>
        <w:t xml:space="preserve">ortonian flow </w:t>
      </w:r>
      <w:r w:rsidR="004A5403" w:rsidRPr="004A58D1">
        <w:rPr>
          <w:rFonts w:asciiTheme="minorHAnsi" w:hAnsiTheme="minorHAnsi"/>
        </w:rPr>
        <w:t>is</w:t>
      </w:r>
      <w:r w:rsidRPr="004A58D1">
        <w:rPr>
          <w:rFonts w:asciiTheme="minorHAnsi" w:hAnsiTheme="minorHAnsi"/>
        </w:rPr>
        <w:t xml:space="preserve"> not considered. The limitation of this model is that many </w:t>
      </w:r>
      <w:r w:rsidRPr="004A58D1">
        <w:rPr>
          <w:rFonts w:asciiTheme="minorHAnsi" w:hAnsiTheme="minorHAnsi"/>
        </w:rPr>
        <w:lastRenderedPageBreak/>
        <w:t xml:space="preserve">parameters, including </w:t>
      </w:r>
      <w:r w:rsidR="001F1CAC" w:rsidRPr="004A58D1">
        <w:rPr>
          <w:rFonts w:asciiTheme="minorHAnsi" w:hAnsiTheme="minorHAnsi"/>
        </w:rPr>
        <w:t xml:space="preserve">the </w:t>
      </w:r>
      <w:r w:rsidRPr="004A58D1">
        <w:rPr>
          <w:rFonts w:asciiTheme="minorHAnsi" w:hAnsiTheme="minorHAnsi"/>
        </w:rPr>
        <w:t>effective soil coh</w:t>
      </w:r>
      <w:r>
        <w:t xml:space="preserve">esion, the cohesion attributed to root strength, and </w:t>
      </w:r>
      <w:r w:rsidR="001F1CAC">
        <w:t xml:space="preserve">the </w:t>
      </w:r>
      <w:r>
        <w:t>vegetation surcharge, are used to obtain slope stability.</w:t>
      </w:r>
    </w:p>
    <w:p w:rsidR="004829E9" w:rsidRDefault="0030789C" w:rsidP="0030789C">
      <w:r>
        <w:t xml:space="preserve">The fifth model is the Transient Rainfall Infiltration and Grid-Based Regional Slope Stability Model (TRIGRS) </w:t>
      </w:r>
      <w:r w:rsidR="001F1CAC">
        <w:t xml:space="preserve">of the </w:t>
      </w:r>
      <w:r>
        <w:t>U.S. Geological Survey</w:t>
      </w:r>
      <w:r w:rsidR="00D021F6">
        <w:t>, e.g. Baum et al. (2008), Raia et al. (2013)</w:t>
      </w:r>
      <w:r>
        <w:t xml:space="preserve">. This model is based on a Fortran program for calculating transient pore pressure changes and </w:t>
      </w:r>
      <w:r w:rsidR="001F1CAC">
        <w:t xml:space="preserve">a </w:t>
      </w:r>
      <w:r>
        <w:t xml:space="preserve">factor of safety. Infiltration </w:t>
      </w:r>
      <w:r w:rsidR="001F1CAC">
        <w:t xml:space="preserve">is calculated by solving the </w:t>
      </w:r>
      <w:r>
        <w:t>Richards’ equation. Input data are hard to obtain in this model</w:t>
      </w:r>
      <w:r w:rsidR="001F1CAC">
        <w:t xml:space="preserve"> including </w:t>
      </w:r>
      <w:r>
        <w:t xml:space="preserve">soil depth and initial water-table depth. The results are also very sensitive to the initial conditions. </w:t>
      </w:r>
    </w:p>
    <w:p w:rsidR="004B1491" w:rsidRDefault="0030789C" w:rsidP="004B1491">
      <w:r>
        <w:t>Kim (2012) review</w:t>
      </w:r>
      <w:r w:rsidR="004829E9">
        <w:t>ed</w:t>
      </w:r>
      <w:r>
        <w:t xml:space="preserve"> landslide models</w:t>
      </w:r>
      <w:r w:rsidR="001F1CAC">
        <w:t xml:space="preserve"> </w:t>
      </w:r>
      <w:r w:rsidR="004829E9">
        <w:t xml:space="preserve">with a </w:t>
      </w:r>
      <w:r w:rsidR="001F1CAC">
        <w:t xml:space="preserve">focus on </w:t>
      </w:r>
      <w:r>
        <w:t xml:space="preserve">SINMAP </w:t>
      </w:r>
      <w:r w:rsidR="001F1CAC">
        <w:t xml:space="preserve">for </w:t>
      </w:r>
      <w:r>
        <w:t xml:space="preserve">landslide </w:t>
      </w:r>
      <w:r w:rsidR="001F1CAC">
        <w:t>simulation at</w:t>
      </w:r>
      <w:r>
        <w:t xml:space="preserve"> Duksan Creek</w:t>
      </w:r>
      <w:r w:rsidR="001F1CAC">
        <w:t xml:space="preserve">.  The model was selected because </w:t>
      </w:r>
      <w:r>
        <w:t>the input parameters</w:t>
      </w:r>
      <w:r w:rsidR="001F1CAC">
        <w:t xml:space="preserve"> ar</w:t>
      </w:r>
      <w:r>
        <w:t xml:space="preserve">e simple compared to other models and the results of SINMAP are presented </w:t>
      </w:r>
      <w:r w:rsidR="001F1CAC">
        <w:t xml:space="preserve">in terms of a </w:t>
      </w:r>
      <w:r>
        <w:t xml:space="preserve">stability index (factor of safety) </w:t>
      </w:r>
      <w:r w:rsidR="001F1CAC">
        <w:t xml:space="preserve">which was </w:t>
      </w:r>
      <w:r>
        <w:t xml:space="preserve">easy to compare with </w:t>
      </w:r>
      <w:r w:rsidR="004829E9">
        <w:t>actual landslide hazard sites</w:t>
      </w:r>
      <w:r w:rsidR="004B1491">
        <w:t xml:space="preserve"> in Figure 4.1</w:t>
      </w:r>
      <w:r>
        <w:t xml:space="preserve">. </w:t>
      </w:r>
      <w:r w:rsidR="004B1491">
        <w:t xml:space="preserve"> Kim (2012) demonstrated that the hillslope stability models tend to predict large zones of instability in steep mountain areas while the safest areas were located in the valleys.  </w:t>
      </w:r>
    </w:p>
    <w:p w:rsidR="002B4B8B" w:rsidRDefault="002B4B8B" w:rsidP="0030789C"/>
    <w:p w:rsidR="004829E9" w:rsidRDefault="004829E9" w:rsidP="0030789C">
      <w:pPr>
        <w:rPr>
          <w:noProof/>
          <w:lang w:eastAsia="en-US"/>
        </w:rPr>
      </w:pPr>
      <w:r w:rsidRPr="004829E9">
        <w:rPr>
          <w:noProof/>
          <w:lang w:eastAsia="en-US"/>
        </w:rPr>
        <w:t xml:space="preserve"> </w:t>
      </w:r>
      <w:r>
        <w:rPr>
          <w:noProof/>
          <w:lang w:eastAsia="en-US"/>
        </w:rPr>
        <w:drawing>
          <wp:inline distT="0" distB="0" distL="0" distR="0" wp14:anchorId="6549B24B" wp14:editId="5749C62E">
            <wp:extent cx="2620690" cy="1865973"/>
            <wp:effectExtent l="0" t="0" r="825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3868" cy="1868235"/>
                    </a:xfrm>
                    <a:prstGeom prst="rect">
                      <a:avLst/>
                    </a:prstGeom>
                    <a:noFill/>
                    <a:ln>
                      <a:noFill/>
                    </a:ln>
                  </pic:spPr>
                </pic:pic>
              </a:graphicData>
            </a:graphic>
          </wp:inline>
        </w:drawing>
      </w:r>
      <w:r w:rsidR="00897F98">
        <w:rPr>
          <w:noProof/>
          <w:lang w:eastAsia="en-US"/>
        </w:rPr>
        <w:drawing>
          <wp:inline distT="0" distB="0" distL="0" distR="0" wp14:anchorId="4444B1DF" wp14:editId="1A6885B7">
            <wp:extent cx="3009900" cy="187854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14489" cy="1881404"/>
                    </a:xfrm>
                    <a:prstGeom prst="rect">
                      <a:avLst/>
                    </a:prstGeom>
                    <a:noFill/>
                    <a:ln>
                      <a:noFill/>
                    </a:ln>
                  </pic:spPr>
                </pic:pic>
              </a:graphicData>
            </a:graphic>
          </wp:inline>
        </w:drawing>
      </w:r>
    </w:p>
    <w:p w:rsidR="004829E9" w:rsidRDefault="004829E9">
      <w:pPr>
        <w:spacing w:after="0" w:line="240" w:lineRule="auto"/>
        <w:jc w:val="left"/>
        <w:rPr>
          <w:noProof/>
          <w:lang w:eastAsia="en-US"/>
        </w:rPr>
      </w:pPr>
    </w:p>
    <w:p w:rsidR="004829E9" w:rsidRDefault="00897F98">
      <w:pPr>
        <w:spacing w:after="0" w:line="240" w:lineRule="auto"/>
        <w:jc w:val="left"/>
        <w:rPr>
          <w:noProof/>
          <w:lang w:eastAsia="en-US"/>
        </w:rPr>
      </w:pPr>
      <w:r w:rsidRPr="0040271B">
        <w:t xml:space="preserve">Figure </w:t>
      </w:r>
      <w:r w:rsidR="00516165">
        <w:t>4</w:t>
      </w:r>
      <w:r>
        <w:t>.1</w:t>
      </w:r>
      <w:r w:rsidRPr="0040271B">
        <w:t xml:space="preserve">. </w:t>
      </w:r>
      <w:r>
        <w:t>Landslide hazard maps from KFRI</w:t>
      </w:r>
      <w:r w:rsidR="006D2674">
        <w:t xml:space="preserve"> and </w:t>
      </w:r>
      <w:r>
        <w:t xml:space="preserve">SINMAP </w:t>
      </w:r>
      <w:r w:rsidR="006D2674">
        <w:t>(from Kim, 2012)</w:t>
      </w:r>
      <w:r>
        <w:rPr>
          <w:noProof/>
          <w:lang w:eastAsia="en-US"/>
        </w:rPr>
        <w:t xml:space="preserve"> </w:t>
      </w:r>
      <w:r w:rsidR="004829E9">
        <w:rPr>
          <w:noProof/>
          <w:lang w:eastAsia="en-US"/>
        </w:rPr>
        <w:br w:type="page"/>
      </w:r>
    </w:p>
    <w:p w:rsidR="001F1CAC" w:rsidRDefault="00C82D66" w:rsidP="001F1CAC">
      <w:pPr>
        <w:pStyle w:val="Heading2"/>
        <w:spacing w:after="240" w:afterAutospacing="0"/>
      </w:pPr>
      <w:bookmarkStart w:id="22" w:name="_Toc414822173"/>
      <w:r>
        <w:lastRenderedPageBreak/>
        <w:t>Numerical modeling of d</w:t>
      </w:r>
      <w:r w:rsidR="001F1CAC">
        <w:t>ebris flow</w:t>
      </w:r>
      <w:r>
        <w:t>s</w:t>
      </w:r>
      <w:bookmarkEnd w:id="22"/>
    </w:p>
    <w:p w:rsidR="001F1CAC" w:rsidRDefault="001F1CAC" w:rsidP="001F1CAC">
      <w:r>
        <w:t xml:space="preserve">There are not many models that can simulate the propagation of debris flows and mudflows.  One of the main problems is that the simulations are very sensitive </w:t>
      </w:r>
      <w:r w:rsidR="00AF32F3">
        <w:t>to the parameters selected. In J</w:t>
      </w:r>
      <w:r>
        <w:t xml:space="preserve">apan, the model of Takahashi has been used for decades, but it only included the dispersive stress approach.  The parameter </w:t>
      </w:r>
      <w:r>
        <w:sym w:font="Symbol" w:char="F06C"/>
      </w:r>
      <w:r>
        <w:t xml:space="preserve"> was modified to fit simulation</w:t>
      </w:r>
      <w:r w:rsidR="00AF32F3">
        <w:t>s</w:t>
      </w:r>
      <w:r>
        <w:t xml:space="preserve"> </w:t>
      </w:r>
      <w:r w:rsidR="00AF32F3">
        <w:t xml:space="preserve">to </w:t>
      </w:r>
      <w:r>
        <w:t xml:space="preserve">some observations.  The problem with using the dispersive stress theory in computer models is that the debris cannot stop.  Therefore, Takahashi had to develop a number of algorithms for flow stoppage on milder slopes. His book Takahashi (1991) summarized some of this approach.  The model has been tested on multiple debris flows of boulders down the steep volcanic hillslopes in Japan.  </w:t>
      </w:r>
    </w:p>
    <w:p w:rsidR="001F1CAC" w:rsidRDefault="001F1CAC" w:rsidP="001F1CAC">
      <w:r>
        <w:t xml:space="preserve">For more muddy flows found in the United States, the model FLO-2D was developed by O’Brien et al. (1993) and the earlier developments date back to the early 80’s.  </w:t>
      </w:r>
      <w:r w:rsidR="00586992">
        <w:t>This paper is given in Appendix I</w:t>
      </w:r>
      <w:r w:rsidR="00AF32F3">
        <w:t>II</w:t>
      </w:r>
      <w:r w:rsidR="00586992">
        <w:t xml:space="preserve">. </w:t>
      </w:r>
      <w:r>
        <w:t xml:space="preserve">The model uses the quadratic approach discussed earlier.  This model is quite flexible in allowing the simulation of mud floods, mud flows and debris flows.  The model is commercial and info can be obtained on the web at </w:t>
      </w:r>
      <w:r w:rsidRPr="001F1CAC">
        <w:t>http://www.flo-2d.com/</w:t>
      </w:r>
    </w:p>
    <w:p w:rsidR="000F0189" w:rsidRDefault="00AD4F83" w:rsidP="004829E9">
      <w:r>
        <w:t>The latest in terms of simulation of the location of damages from landslides and debris flows has been developed by Kim (2012).  The model uses TREX for the distributed calculation of hydrologic parameters.  Kim then used the infiltration depth from this model to calculate the shear stress applied from the flow.  The combination of a stability factor and a channel runoff factor from T</w:t>
      </w:r>
      <w:r w:rsidR="00C82D66">
        <w:t>RE</w:t>
      </w:r>
      <w:r>
        <w:t xml:space="preserve">X may provide the best possible results in terms of mapping.  </w:t>
      </w:r>
    </w:p>
    <w:p w:rsidR="00AD4F83" w:rsidRDefault="00AD4F83" w:rsidP="00A90096">
      <w:pPr>
        <w:jc w:val="center"/>
      </w:pPr>
    </w:p>
    <w:p w:rsidR="00AD4F83" w:rsidRDefault="00AD4F83" w:rsidP="00A90096">
      <w:pPr>
        <w:jc w:val="center"/>
      </w:pPr>
    </w:p>
    <w:p w:rsidR="00AD4F83" w:rsidRDefault="00AD4F83" w:rsidP="00A90096">
      <w:pPr>
        <w:jc w:val="center"/>
      </w:pPr>
    </w:p>
    <w:p w:rsidR="00AD4F83" w:rsidRDefault="00AD4F83" w:rsidP="00A90096">
      <w:pPr>
        <w:jc w:val="center"/>
      </w:pPr>
    </w:p>
    <w:p w:rsidR="00AD4F83" w:rsidRDefault="00AD4F83" w:rsidP="00A90096">
      <w:pPr>
        <w:jc w:val="center"/>
      </w:pPr>
      <w:r>
        <w:rPr>
          <w:noProof/>
          <w:lang w:eastAsia="en-US"/>
        </w:rPr>
        <w:lastRenderedPageBreak/>
        <w:drawing>
          <wp:inline distT="0" distB="0" distL="0" distR="0" wp14:anchorId="36DE7ED2" wp14:editId="10B400C1">
            <wp:extent cx="5632450" cy="60642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4728" cy="6066703"/>
                    </a:xfrm>
                    <a:prstGeom prst="rect">
                      <a:avLst/>
                    </a:prstGeom>
                    <a:noFill/>
                    <a:ln>
                      <a:noFill/>
                    </a:ln>
                  </pic:spPr>
                </pic:pic>
              </a:graphicData>
            </a:graphic>
          </wp:inline>
        </w:drawing>
      </w:r>
    </w:p>
    <w:p w:rsidR="00AD4F83" w:rsidRDefault="006D2674" w:rsidP="006D2674">
      <w:r w:rsidRPr="0040271B">
        <w:t xml:space="preserve">Figure </w:t>
      </w:r>
      <w:r w:rsidR="00516165">
        <w:t>4</w:t>
      </w:r>
      <w:r>
        <w:t>.2</w:t>
      </w:r>
      <w:r w:rsidRPr="0040271B">
        <w:t xml:space="preserve">. </w:t>
      </w:r>
      <w:r>
        <w:t>Maps of flow depth from TREX at Duksan Creek</w:t>
      </w:r>
      <w:r w:rsidR="00AF32F3">
        <w:t xml:space="preserve"> on 7/15, 2006</w:t>
      </w:r>
      <w:r>
        <w:t xml:space="preserve"> (from Kim, 2012)</w:t>
      </w:r>
    </w:p>
    <w:p w:rsidR="00472E99" w:rsidRDefault="004829E9" w:rsidP="004829E9">
      <w:r>
        <w:t xml:space="preserve">However it was found at Duksan Creek that the zones where the maximum damages was observed were </w:t>
      </w:r>
      <w:r w:rsidR="00AF32F3">
        <w:t xml:space="preserve">not in the hillslopes, but </w:t>
      </w:r>
      <w:r>
        <w:t xml:space="preserve">in the valleys.  </w:t>
      </w:r>
      <w:r w:rsidR="004B1491">
        <w:t>As shown in Figure 4.3, t</w:t>
      </w:r>
      <w:r>
        <w:t xml:space="preserve">his is where the zones </w:t>
      </w:r>
      <w:r w:rsidR="009C10C4">
        <w:t xml:space="preserve">of high shear stress </w:t>
      </w:r>
      <w:r>
        <w:t>predicted by TREX were much better and much more in-line with the field observations of damages areas</w:t>
      </w:r>
      <w:r w:rsidR="00472E99">
        <w:t>.</w:t>
      </w:r>
    </w:p>
    <w:p w:rsidR="004829E9" w:rsidRDefault="004829E9" w:rsidP="00A90096">
      <w:pPr>
        <w:jc w:val="center"/>
      </w:pPr>
    </w:p>
    <w:p w:rsidR="00AD4F83" w:rsidRDefault="00AD4F83" w:rsidP="00A90096">
      <w:pPr>
        <w:jc w:val="center"/>
      </w:pPr>
      <w:r>
        <w:rPr>
          <w:noProof/>
          <w:lang w:eastAsia="en-US"/>
        </w:rPr>
        <w:lastRenderedPageBreak/>
        <w:drawing>
          <wp:inline distT="0" distB="0" distL="0" distR="0" wp14:anchorId="648DA402" wp14:editId="28D9CDE6">
            <wp:extent cx="5943600" cy="422037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220379"/>
                    </a:xfrm>
                    <a:prstGeom prst="rect">
                      <a:avLst/>
                    </a:prstGeom>
                    <a:noFill/>
                    <a:ln>
                      <a:noFill/>
                    </a:ln>
                  </pic:spPr>
                </pic:pic>
              </a:graphicData>
            </a:graphic>
          </wp:inline>
        </w:drawing>
      </w:r>
    </w:p>
    <w:p w:rsidR="000F5098" w:rsidRDefault="006D2674" w:rsidP="006D2674">
      <w:r w:rsidRPr="0040271B">
        <w:t xml:space="preserve">Figure </w:t>
      </w:r>
      <w:r w:rsidR="00516165">
        <w:t>4</w:t>
      </w:r>
      <w:r>
        <w:t>.3</w:t>
      </w:r>
      <w:r w:rsidRPr="0040271B">
        <w:t xml:space="preserve">. </w:t>
      </w:r>
      <w:r>
        <w:t>Comparison of the TREX shear stress map and the damage areas (from Kim, 2012)</w:t>
      </w:r>
    </w:p>
    <w:p w:rsidR="00472E99" w:rsidRDefault="00472E99" w:rsidP="00472E99">
      <w:r>
        <w:t xml:space="preserve">Other multi-dimensional models are possible, e.g. Dietrich et al. (2008) and Commend et al. (?) They tend to demand an enormous amount of data.   </w:t>
      </w:r>
    </w:p>
    <w:p w:rsidR="000F5098" w:rsidRDefault="000F5098">
      <w:pPr>
        <w:spacing w:after="0" w:line="240" w:lineRule="auto"/>
        <w:jc w:val="left"/>
      </w:pPr>
      <w:r>
        <w:br w:type="page"/>
      </w:r>
    </w:p>
    <w:p w:rsidR="002E4321" w:rsidRDefault="002E4321" w:rsidP="002E4321">
      <w:pPr>
        <w:pStyle w:val="Heading2"/>
        <w:spacing w:after="240" w:afterAutospacing="0"/>
      </w:pPr>
      <w:bookmarkStart w:id="23" w:name="_Toc414822174"/>
      <w:r>
        <w:lastRenderedPageBreak/>
        <w:t>Mitigation and countermeasures</w:t>
      </w:r>
      <w:bookmarkEnd w:id="23"/>
    </w:p>
    <w:p w:rsidR="002E4321" w:rsidRPr="004A58D1" w:rsidRDefault="002E4321" w:rsidP="002E4321">
      <w:pPr>
        <w:tabs>
          <w:tab w:val="left" w:pos="-720"/>
        </w:tabs>
        <w:suppressAutoHyphens/>
        <w:spacing w:line="480" w:lineRule="auto"/>
        <w:rPr>
          <w:rFonts w:asciiTheme="minorHAnsi" w:hAnsiTheme="minorHAnsi"/>
        </w:rPr>
      </w:pPr>
      <w:r w:rsidRPr="004A58D1">
        <w:rPr>
          <w:rFonts w:asciiTheme="minorHAnsi" w:hAnsiTheme="minorHAnsi"/>
        </w:rPr>
        <w:t>Flood mitigation design must take into consideration the rheological behavior of the three types of hyper</w:t>
      </w:r>
      <w:r>
        <w:rPr>
          <w:rFonts w:asciiTheme="minorHAnsi" w:hAnsiTheme="minorHAnsi"/>
        </w:rPr>
        <w:t>-</w:t>
      </w:r>
      <w:r w:rsidRPr="004A58D1">
        <w:rPr>
          <w:rFonts w:asciiTheme="minorHAnsi" w:hAnsiTheme="minorHAnsi"/>
        </w:rPr>
        <w:t>concentrated sediment flows (Julien and Leon 2000)</w:t>
      </w:r>
      <w:r w:rsidR="001627DC">
        <w:rPr>
          <w:rFonts w:asciiTheme="minorHAnsi" w:hAnsiTheme="minorHAnsi"/>
        </w:rPr>
        <w:t xml:space="preserve"> – this paper is presented in Appendix IV</w:t>
      </w:r>
      <w:bookmarkStart w:id="24" w:name="_GoBack"/>
      <w:bookmarkEnd w:id="24"/>
      <w:r w:rsidRPr="004A58D1">
        <w:rPr>
          <w:rFonts w:asciiTheme="minorHAnsi" w:hAnsiTheme="minorHAnsi"/>
        </w:rPr>
        <w:t xml:space="preserve">.  </w:t>
      </w:r>
    </w:p>
    <w:p w:rsidR="002E4321" w:rsidRPr="004A58D1" w:rsidRDefault="002E4321" w:rsidP="002E4321">
      <w:pPr>
        <w:tabs>
          <w:tab w:val="left" w:pos="-720"/>
        </w:tabs>
        <w:suppressAutoHyphens/>
        <w:spacing w:line="480" w:lineRule="auto"/>
        <w:rPr>
          <w:rFonts w:asciiTheme="minorHAnsi" w:hAnsiTheme="minorHAnsi"/>
        </w:rPr>
      </w:pPr>
      <w:r w:rsidRPr="004A58D1">
        <w:rPr>
          <w:rFonts w:asciiTheme="minorHAnsi" w:hAnsiTheme="minorHAnsi"/>
        </w:rPr>
        <w:t>Debris flows involve the motion of large rocks and debris characterized by destructive frontal impact surging and flow cessation on steep slopes.  The mixture must contain very large concentrations of very coarse material.  Dispersive stress arising from the collision of large particles which controls the exchange of flow momentum and energy dissipation.  The fluid matrix is essentially non-cohesive.  The interstitial fluid does not significantly inhibit particle contact, permitting frequent collisions and impact between the solid clasts.  Debris flows originate on steep slopes and attain high velocities.  The impact forces generated by fast moving coarse material can be exceedingly destructive.  Structures such as sabo dams, debris rakes and fences are designed to separate out the debris material.  The purpose of sabo dams is to arrest the frontal wave of debris, store as much solid material as possible and drain the debris flow of the fluid matrix.</w:t>
      </w:r>
    </w:p>
    <w:p w:rsidR="002E4321" w:rsidRPr="004A58D1" w:rsidRDefault="002E4321" w:rsidP="002E4321">
      <w:pPr>
        <w:tabs>
          <w:tab w:val="left" w:pos="-720"/>
        </w:tabs>
        <w:suppressAutoHyphens/>
        <w:spacing w:line="480" w:lineRule="auto"/>
        <w:rPr>
          <w:rFonts w:asciiTheme="minorHAnsi" w:hAnsiTheme="minorHAnsi"/>
        </w:rPr>
      </w:pPr>
      <w:r w:rsidRPr="004A58D1">
        <w:rPr>
          <w:rFonts w:asciiTheme="minorHAnsi" w:hAnsiTheme="minorHAnsi"/>
        </w:rPr>
        <w:tab/>
        <w:t>Mudflows have a fluid viscosity that is several orders of magnitude higher than that of water.  The content of clay is high, and the clay type is often montmorillonite in the U.S.  The yield strength is very high (</w:t>
      </w:r>
      <w:r w:rsidRPr="004A58D1">
        <w:rPr>
          <w:rFonts w:asciiTheme="minorHAnsi" w:hAnsiTheme="minorHAnsi"/>
          <w:i/>
        </w:rPr>
        <w:t>τ</w:t>
      </w:r>
      <w:r w:rsidRPr="004A58D1">
        <w:rPr>
          <w:rFonts w:asciiTheme="minorHAnsi" w:hAnsiTheme="minorHAnsi"/>
          <w:i/>
          <w:vertAlign w:val="subscript"/>
        </w:rPr>
        <w:t>y</w:t>
      </w:r>
      <w:r w:rsidRPr="004A58D1">
        <w:rPr>
          <w:rFonts w:asciiTheme="minorHAnsi" w:hAnsiTheme="minorHAnsi"/>
          <w:vertAlign w:val="subscript"/>
        </w:rPr>
        <w:t xml:space="preserve"> </w:t>
      </w:r>
      <w:r w:rsidRPr="004A58D1">
        <w:rPr>
          <w:rFonts w:asciiTheme="minorHAnsi" w:hAnsiTheme="minorHAnsi"/>
        </w:rPr>
        <w:t>&gt; 100 Pa) and some size fractions do not settle according to Eq</w:t>
      </w:r>
      <w:r w:rsidR="00B86F10">
        <w:rPr>
          <w:rFonts w:asciiTheme="minorHAnsi" w:hAnsiTheme="minorHAnsi"/>
        </w:rPr>
        <w:t>. (2.8)</w:t>
      </w:r>
      <w:r w:rsidRPr="004A58D1">
        <w:rPr>
          <w:rFonts w:asciiTheme="minorHAnsi" w:hAnsiTheme="minorHAnsi"/>
        </w:rPr>
        <w:t xml:space="preserve">.  The water content is fairly close to the plastic limit and the Bingham model is applicable.  The hydraulic properties of mudflows are typically low flow velocities and large flow depths, thus low values of the Froude number.  These hydraulic properties sustain motion of mudflows </w:t>
      </w:r>
      <w:r w:rsidRPr="004A58D1">
        <w:rPr>
          <w:rFonts w:asciiTheme="minorHAnsi" w:hAnsiTheme="minorHAnsi"/>
        </w:rPr>
        <w:lastRenderedPageBreak/>
        <w:t>on flat slopes.   Flood mitigation design must include consideration of flow avulsion, debris and mud plugging of channel and conveyance facilities, and cleanup/ maintenance.  Effective mitigation measures for mudflows include storage, deflection, spreading and frontal wave dissipation.  Mudflow detention basins can be very effective where the mudflow volume is relatively small and can be estimated for the design flood event.</w:t>
      </w:r>
    </w:p>
    <w:p w:rsidR="002E4321" w:rsidRPr="004A58D1" w:rsidRDefault="002E4321" w:rsidP="002E4321">
      <w:pPr>
        <w:tabs>
          <w:tab w:val="left" w:pos="-720"/>
        </w:tabs>
        <w:suppressAutoHyphens/>
        <w:spacing w:line="480" w:lineRule="auto"/>
        <w:rPr>
          <w:rFonts w:asciiTheme="minorHAnsi" w:hAnsiTheme="minorHAnsi"/>
          <w:b/>
          <w:bCs/>
        </w:rPr>
      </w:pPr>
      <w:r w:rsidRPr="004A58D1">
        <w:rPr>
          <w:rFonts w:asciiTheme="minorHAnsi" w:hAnsiTheme="minorHAnsi"/>
        </w:rPr>
        <w:t>Mud floods are very fluid hyper</w:t>
      </w:r>
      <w:r>
        <w:rPr>
          <w:rFonts w:asciiTheme="minorHAnsi" w:hAnsiTheme="minorHAnsi"/>
        </w:rPr>
        <w:t>-</w:t>
      </w:r>
      <w:r w:rsidRPr="004A58D1">
        <w:rPr>
          <w:rFonts w:asciiTheme="minorHAnsi" w:hAnsiTheme="minorHAnsi"/>
        </w:rPr>
        <w:t>concentrated flows in steep mountain channels.  The grain size is very small compared to flow depth (</w:t>
      </w:r>
      <w:r w:rsidRPr="004A58D1">
        <w:rPr>
          <w:rFonts w:asciiTheme="minorHAnsi" w:hAnsiTheme="minorHAnsi"/>
          <w:i/>
        </w:rPr>
        <w:t>d</w:t>
      </w:r>
      <w:r w:rsidRPr="004A58D1">
        <w:rPr>
          <w:rFonts w:asciiTheme="minorHAnsi" w:hAnsiTheme="minorHAnsi"/>
          <w:i/>
          <w:vertAlign w:val="subscript"/>
        </w:rPr>
        <w:t>50</w:t>
      </w:r>
      <w:r w:rsidRPr="004A58D1">
        <w:rPr>
          <w:rFonts w:asciiTheme="minorHAnsi" w:hAnsiTheme="minorHAnsi"/>
        </w:rPr>
        <w:t xml:space="preserve"> &lt;&lt; 0.02</w:t>
      </w:r>
      <w:r w:rsidRPr="004A58D1">
        <w:rPr>
          <w:rFonts w:asciiTheme="minorHAnsi" w:hAnsiTheme="minorHAnsi"/>
          <w:i/>
        </w:rPr>
        <w:t>h</w:t>
      </w:r>
      <w:r w:rsidRPr="004A58D1">
        <w:rPr>
          <w:rFonts w:asciiTheme="minorHAnsi" w:hAnsiTheme="minorHAnsi"/>
        </w:rPr>
        <w:t xml:space="preserve">).  Flow velocities are very high and the turbulent flow is often supercritical.  The water content is lower than the liquid limit and the concentration of clay is low.  The turbulent shear stress is dominant.  Conveyance design for mud floods should include consideration of sediment bulking, surging (roll waves), supercritical flow, debris plugging, sediment abrasion, super elevation, and potential for sediment scour and deposition.  It is preferable to maintain the channel cross-section as straight and uniform as possible.  Straight, steep channels will result in high velocities and high Froude numbers and will prevent the formation of cross waves and local deposition behind channel irregularities.  Channel lining with concrete, or grouted riprap can be effective, but very expensive.  Two important design considerations with lining channels on steep alluvial fan slopes are abrasion of the lining and excess pore water pressure.  </w:t>
      </w:r>
    </w:p>
    <w:p w:rsidR="002E4321" w:rsidRPr="004A58D1" w:rsidRDefault="002E4321" w:rsidP="002E4321">
      <w:pPr>
        <w:spacing w:after="0" w:line="240" w:lineRule="auto"/>
        <w:jc w:val="left"/>
        <w:rPr>
          <w:rFonts w:asciiTheme="minorHAnsi" w:hAnsiTheme="minorHAnsi"/>
        </w:rPr>
      </w:pPr>
      <w:r w:rsidRPr="004A58D1">
        <w:rPr>
          <w:rFonts w:asciiTheme="minorHAnsi" w:hAnsiTheme="minorHAnsi"/>
        </w:rPr>
        <w:br w:type="page"/>
      </w:r>
    </w:p>
    <w:p w:rsidR="000F5098" w:rsidRDefault="000F5098" w:rsidP="000F5098">
      <w:pPr>
        <w:pStyle w:val="Heading2"/>
      </w:pPr>
      <w:bookmarkStart w:id="25" w:name="_Toc414822175"/>
      <w:r>
        <w:lastRenderedPageBreak/>
        <w:t>Physical modeling</w:t>
      </w:r>
      <w:bookmarkEnd w:id="25"/>
      <w:r>
        <w:t xml:space="preserve"> </w:t>
      </w:r>
    </w:p>
    <w:p w:rsidR="00517421" w:rsidRDefault="0098118C" w:rsidP="0098118C">
      <w:r>
        <w:t>In terms of physical modeling of debris flow</w:t>
      </w:r>
      <w:r w:rsidR="00517421">
        <w:t>,</w:t>
      </w:r>
      <w:r>
        <w:t xml:space="preserve"> perhaps the best</w:t>
      </w:r>
      <w:r w:rsidR="00517421">
        <w:t xml:space="preserve"> site </w:t>
      </w:r>
      <w:r>
        <w:t>is the Disaster Prevention Research Institute in Kyoto, Japan</w:t>
      </w:r>
      <w:r w:rsidR="00517421">
        <w:t>.  They have developed numerous types of sabo dams to counteract debris flows.  In the US, most hyper</w:t>
      </w:r>
      <w:r w:rsidR="00C93E22">
        <w:t>-</w:t>
      </w:r>
      <w:r w:rsidR="00517421">
        <w:t xml:space="preserve">concentrated sediment flows will tend to be very muddy and turn into mud flows, e.g. in California and Utah. However, in Oregon, the volcanic eruption of Mount St-Helens has caused tremendous damage from the lahars and ensuing massive sediment transport down the Cowlitz and the Toutle Rivers. More details on the research on volcanic areas is found at  </w:t>
      </w:r>
      <w:hyperlink r:id="rId67" w:history="1">
        <w:r w:rsidR="00517421" w:rsidRPr="00D07775">
          <w:rPr>
            <w:rStyle w:val="Hyperlink"/>
          </w:rPr>
          <w:t>http://volcanoes.usgs.gov/observatories/cvo/</w:t>
        </w:r>
      </w:hyperlink>
    </w:p>
    <w:p w:rsidR="0098118C" w:rsidRPr="0098118C" w:rsidRDefault="00517421" w:rsidP="0098118C">
      <w:r>
        <w:t xml:space="preserve">In Korea, a new experimental research station has been built by the Korea Forest Research Institute.  The best contact point </w:t>
      </w:r>
      <w:r w:rsidR="00B86F10">
        <w:t xml:space="preserve">in Korea </w:t>
      </w:r>
      <w:r>
        <w:t>would be Dr. Jaehoon Kim</w:t>
      </w:r>
      <w:r w:rsidR="00B86F10">
        <w:t xml:space="preserve">.  A </w:t>
      </w:r>
      <w:r>
        <w:t xml:space="preserve">couple photos are shown </w:t>
      </w:r>
      <w:r w:rsidR="004B1491">
        <w:t>in Figure 4.4</w:t>
      </w:r>
      <w:r>
        <w:t xml:space="preserve"> from my </w:t>
      </w:r>
      <w:r w:rsidR="0098118C">
        <w:t>visit</w:t>
      </w:r>
      <w:r>
        <w:t xml:space="preserve"> of</w:t>
      </w:r>
      <w:r w:rsidR="0098118C">
        <w:t xml:space="preserve"> KFRI </w:t>
      </w:r>
      <w:r w:rsidR="00B86F10">
        <w:t xml:space="preserve">during </w:t>
      </w:r>
      <w:r>
        <w:t xml:space="preserve">summer 2013. </w:t>
      </w:r>
      <w:r w:rsidR="0098118C">
        <w:t xml:space="preserve">    </w:t>
      </w:r>
    </w:p>
    <w:p w:rsidR="004829E9" w:rsidRDefault="0098118C">
      <w:pPr>
        <w:spacing w:after="0" w:line="240" w:lineRule="auto"/>
        <w:jc w:val="left"/>
      </w:pPr>
      <w:r>
        <w:rPr>
          <w:noProof/>
          <w:lang w:eastAsia="en-US"/>
        </w:rPr>
        <w:drawing>
          <wp:inline distT="0" distB="0" distL="0" distR="0" wp14:anchorId="46BCBCFB" wp14:editId="51AACD83">
            <wp:extent cx="2698750" cy="2024062"/>
            <wp:effectExtent l="0" t="0" r="6350" b="0"/>
            <wp:docPr id="31" name="Picture 31" descr="C:\Users\pierre\Desktop\Travel\Korea\Korea 2014 June KFRI\Photos\Korea Trip June 20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ierre\Desktop\Travel\Korea\Korea 2014 June KFRI\Photos\Korea Trip June 2014\00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00605" cy="2025453"/>
                    </a:xfrm>
                    <a:prstGeom prst="rect">
                      <a:avLst/>
                    </a:prstGeom>
                    <a:noFill/>
                    <a:ln>
                      <a:noFill/>
                    </a:ln>
                  </pic:spPr>
                </pic:pic>
              </a:graphicData>
            </a:graphic>
          </wp:inline>
        </w:drawing>
      </w:r>
      <w:r w:rsidR="000F5098">
        <w:rPr>
          <w:noProof/>
          <w:lang w:eastAsia="en-US"/>
        </w:rPr>
        <w:drawing>
          <wp:inline distT="0" distB="0" distL="0" distR="0" wp14:anchorId="209AFCC0" wp14:editId="74DF0346">
            <wp:extent cx="2673350" cy="2005012"/>
            <wp:effectExtent l="0" t="0" r="0" b="0"/>
            <wp:docPr id="19" name="Picture 19" descr="C:\Users\pierre\Desktop\Travel\Korea\Korea 2014 June KFRI\Photos\Korea Trip June 2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ierre\Desktop\Travel\Korea\Korea 2014 June KFRI\Photos\Korea Trip June 2014\02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78818" cy="2009113"/>
                    </a:xfrm>
                    <a:prstGeom prst="rect">
                      <a:avLst/>
                    </a:prstGeom>
                    <a:noFill/>
                    <a:ln>
                      <a:noFill/>
                    </a:ln>
                  </pic:spPr>
                </pic:pic>
              </a:graphicData>
            </a:graphic>
          </wp:inline>
        </w:drawing>
      </w:r>
      <w:r>
        <w:rPr>
          <w:noProof/>
          <w:lang w:eastAsia="en-US"/>
        </w:rPr>
        <w:drawing>
          <wp:inline distT="0" distB="0" distL="0" distR="0" wp14:anchorId="2A8D971B" wp14:editId="14EAB842">
            <wp:extent cx="2641601" cy="1981200"/>
            <wp:effectExtent l="0" t="0" r="6350" b="0"/>
            <wp:docPr id="29" name="Picture 29" descr="C:\Users\pierre\Desktop\Travel\Korea\Korea 2014 June KFRI\Photos\Korea Trip June 20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ierre\Desktop\Travel\Korea\Korea 2014 June KFRI\Photos\Korea Trip June 2014\02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45663" cy="1984247"/>
                    </a:xfrm>
                    <a:prstGeom prst="rect">
                      <a:avLst/>
                    </a:prstGeom>
                    <a:noFill/>
                    <a:ln>
                      <a:noFill/>
                    </a:ln>
                  </pic:spPr>
                </pic:pic>
              </a:graphicData>
            </a:graphic>
          </wp:inline>
        </w:drawing>
      </w:r>
      <w:r>
        <w:rPr>
          <w:noProof/>
          <w:lang w:eastAsia="en-US"/>
        </w:rPr>
        <w:drawing>
          <wp:inline distT="0" distB="0" distL="0" distR="0" wp14:anchorId="0BAB8077" wp14:editId="4D6C0974">
            <wp:extent cx="2639483" cy="1979611"/>
            <wp:effectExtent l="0" t="0" r="8890" b="1905"/>
            <wp:docPr id="30" name="Picture 30" descr="C:\Users\pierre\Desktop\Travel\Korea\Korea 2014 June KFRI\Photos\Korea Trip June 20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ierre\Desktop\Travel\Korea\Korea 2014 June KFRI\Photos\Korea Trip June 2014\02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8914" cy="1979184"/>
                    </a:xfrm>
                    <a:prstGeom prst="rect">
                      <a:avLst/>
                    </a:prstGeom>
                    <a:noFill/>
                    <a:ln>
                      <a:noFill/>
                    </a:ln>
                  </pic:spPr>
                </pic:pic>
              </a:graphicData>
            </a:graphic>
          </wp:inline>
        </w:drawing>
      </w:r>
    </w:p>
    <w:p w:rsidR="0098118C" w:rsidRDefault="0098118C">
      <w:pPr>
        <w:spacing w:after="0" w:line="240" w:lineRule="auto"/>
        <w:jc w:val="left"/>
      </w:pPr>
    </w:p>
    <w:p w:rsidR="004829E9" w:rsidRDefault="006D2674">
      <w:pPr>
        <w:spacing w:after="0" w:line="240" w:lineRule="auto"/>
        <w:jc w:val="left"/>
      </w:pPr>
      <w:r w:rsidRPr="0040271B">
        <w:t xml:space="preserve">Figure </w:t>
      </w:r>
      <w:r w:rsidR="00516165">
        <w:t>4.4</w:t>
      </w:r>
      <w:r w:rsidRPr="0040271B">
        <w:t xml:space="preserve">. </w:t>
      </w:r>
      <w:r>
        <w:t xml:space="preserve">Photos from the research facility at KFRI and example of debris countermeasure near Seoul, South Korea </w:t>
      </w:r>
      <w:r>
        <w:rPr>
          <w:noProof/>
          <w:lang w:eastAsia="en-US"/>
        </w:rPr>
        <w:t xml:space="preserve"> </w:t>
      </w:r>
      <w:r w:rsidR="004829E9">
        <w:br w:type="page"/>
      </w:r>
    </w:p>
    <w:p w:rsidR="00C82D66" w:rsidRDefault="00C82D66" w:rsidP="00C82D66">
      <w:pPr>
        <w:spacing w:after="0" w:line="240" w:lineRule="auto"/>
        <w:jc w:val="left"/>
        <w:rPr>
          <w:rFonts w:ascii="Cambria" w:hAnsi="Cambria"/>
          <w:b/>
          <w:bCs/>
          <w:color w:val="000000"/>
          <w:sz w:val="28"/>
          <w:szCs w:val="28"/>
        </w:rPr>
      </w:pPr>
    </w:p>
    <w:p w:rsidR="008E694A" w:rsidRDefault="009D12AF" w:rsidP="004216E5">
      <w:pPr>
        <w:pStyle w:val="Heading1"/>
        <w:numPr>
          <w:ilvl w:val="0"/>
          <w:numId w:val="0"/>
        </w:numPr>
        <w:jc w:val="center"/>
      </w:pPr>
      <w:bookmarkStart w:id="26" w:name="_Toc414822176"/>
      <w:r w:rsidRPr="009D12AF">
        <w:t>Bibliography</w:t>
      </w:r>
      <w:bookmarkEnd w:id="26"/>
    </w:p>
    <w:p w:rsidR="00D021F6" w:rsidRDefault="00D021F6" w:rsidP="00D021F6">
      <w:pPr>
        <w:ind w:left="720" w:hanging="720"/>
      </w:pPr>
      <w:r w:rsidRPr="00D021F6">
        <w:t>Baum</w:t>
      </w:r>
      <w:r>
        <w:t>, R.L.</w:t>
      </w:r>
      <w:r w:rsidRPr="00D021F6">
        <w:t xml:space="preserve">, </w:t>
      </w:r>
      <w:r>
        <w:t>W.Z.</w:t>
      </w:r>
      <w:r w:rsidRPr="00D021F6">
        <w:t xml:space="preserve"> Savage, and J</w:t>
      </w:r>
      <w:r>
        <w:t>.</w:t>
      </w:r>
      <w:r w:rsidRPr="00D021F6">
        <w:t>W. Godt</w:t>
      </w:r>
      <w:r>
        <w:t xml:space="preserve">. 2008. </w:t>
      </w:r>
      <w:r w:rsidRPr="00D021F6">
        <w:t>TRIGRS—A Fortran Program for Transient Rainfall Infiltration and Grid-Based Regional Slope-Stability Analysis, Version 2.0</w:t>
      </w:r>
      <w:r>
        <w:t xml:space="preserve">. Open-File Report 2008–1159, U.S. Department of the Interior, U.S. Geological Survey, </w:t>
      </w:r>
      <w:r w:rsidRPr="00D021F6">
        <w:t>Denver Federal Center MS 966 Denver, CO 80225-0046</w:t>
      </w:r>
      <w:r>
        <w:t>, 81p.</w:t>
      </w:r>
    </w:p>
    <w:p w:rsidR="00372ACA" w:rsidRDefault="0098611C" w:rsidP="0098611C">
      <w:pPr>
        <w:ind w:left="720" w:hanging="720"/>
      </w:pPr>
      <w:r>
        <w:t>Byun, I. 2010. Analysis of characteristics and causes of landslides due to locally concentrated heavy rainfall in Inje area. M.S. thesis, Department of Civil Engineering, Gangwon National University, South Korea.</w:t>
      </w:r>
    </w:p>
    <w:p w:rsidR="002C0A2D" w:rsidRDefault="00593D13" w:rsidP="0098611C">
      <w:pPr>
        <w:ind w:left="720" w:hanging="720"/>
      </w:pPr>
      <w:r>
        <w:t>Casadei, M. W.E. Dietrich, and N.L. Miller. 2003. Testing a model for predicting the timing and location of shallow landslide initiation in soil mantled landscapes. Earth Surface Processes and Landforms, 28, pp. 925-950</w:t>
      </w:r>
      <w:r w:rsidR="002C0A2D">
        <w:t>.</w:t>
      </w:r>
    </w:p>
    <w:p w:rsidR="00472E99" w:rsidRDefault="00472E99" w:rsidP="0098611C">
      <w:pPr>
        <w:ind w:left="720" w:hanging="720"/>
      </w:pPr>
      <w:r>
        <w:t>Commend, S., F. Geiser, and L.Tacher. (?). 3D numerical modeling of a landslide in Switzerland. Publication source unknown – pers.comm. from Dr. Un Ji</w:t>
      </w:r>
    </w:p>
    <w:p w:rsidR="00472E99" w:rsidRDefault="002C0A2D" w:rsidP="00372ACA">
      <w:pPr>
        <w:ind w:left="720" w:hanging="720"/>
      </w:pPr>
      <w:r>
        <w:t>Dai, F.C., C.F. Lee and Y.Y. Ngai. 2002</w:t>
      </w:r>
      <w:r w:rsidR="00593D13">
        <w:t>.</w:t>
      </w:r>
      <w:r>
        <w:t xml:space="preserve"> Landslide risk assessment and management: an overview. Engineering Geology, 64, 65-87.</w:t>
      </w:r>
      <w:r w:rsidR="00593D13">
        <w:t xml:space="preserve"> </w:t>
      </w:r>
    </w:p>
    <w:p w:rsidR="00D021F6" w:rsidRDefault="00472E99" w:rsidP="00372ACA">
      <w:pPr>
        <w:ind w:left="720" w:hanging="720"/>
      </w:pPr>
      <w:r w:rsidRPr="00472E99">
        <w:t>Dietrich, W.E., J. McKean, D. Bellugi and T. Per</w:t>
      </w:r>
      <w:r>
        <w:t xml:space="preserve">ron. 2008. The prediction of shallow landslide location and size using a multidimensional landslide analysis in a digital terrain model. Publication source unknown – pers.comm. from Dr. Un Ji </w:t>
      </w:r>
    </w:p>
    <w:p w:rsidR="00472E99" w:rsidRDefault="00D021F6" w:rsidP="00372ACA">
      <w:pPr>
        <w:ind w:left="720" w:hanging="720"/>
      </w:pPr>
      <w:r w:rsidRPr="00D021F6">
        <w:t>Huang</w:t>
      </w:r>
      <w:r>
        <w:t>, J.C.</w:t>
      </w:r>
      <w:r w:rsidRPr="00D021F6">
        <w:t xml:space="preserve"> and S. J. Kao</w:t>
      </w:r>
      <w:r>
        <w:t xml:space="preserve">. 2006. </w:t>
      </w:r>
      <w:r w:rsidRPr="00D021F6">
        <w:t>Optimal estimator for assessing landslide model performance</w:t>
      </w:r>
      <w:r>
        <w:t xml:space="preserve">. </w:t>
      </w:r>
      <w:r w:rsidRPr="00D021F6">
        <w:t xml:space="preserve">Hydrol. Earth Syst. Sci., 10, </w:t>
      </w:r>
      <w:r>
        <w:t xml:space="preserve">pp. </w:t>
      </w:r>
      <w:r w:rsidRPr="00D021F6">
        <w:t>957–965</w:t>
      </w:r>
      <w:r>
        <w:t>.</w:t>
      </w:r>
    </w:p>
    <w:p w:rsidR="00372ACA" w:rsidRDefault="00372ACA" w:rsidP="00372ACA">
      <w:pPr>
        <w:ind w:left="720" w:hanging="720"/>
      </w:pPr>
      <w:r w:rsidRPr="004A58D1">
        <w:rPr>
          <w:rFonts w:ascii="Arial" w:hAnsi="Arial" w:cs="Arial"/>
        </w:rPr>
        <w:t>♦♦</w:t>
      </w:r>
      <w:r>
        <w:rPr>
          <w:rFonts w:ascii="Arial" w:hAnsi="Arial" w:cs="Arial"/>
        </w:rPr>
        <w:t xml:space="preserve"> </w:t>
      </w:r>
      <w:r w:rsidRPr="00334A99">
        <w:t>Julien, P.Y. 20</w:t>
      </w:r>
      <w:r>
        <w:t>10</w:t>
      </w:r>
      <w:r w:rsidRPr="00E448AD">
        <w:t xml:space="preserve">. </w:t>
      </w:r>
      <w:r>
        <w:t>Erosion and Sedimentation</w:t>
      </w:r>
      <w:r>
        <w:rPr>
          <w:rFonts w:hint="eastAsia"/>
        </w:rPr>
        <w:t>.</w:t>
      </w:r>
      <w:r>
        <w:t xml:space="preserve"> 2</w:t>
      </w:r>
      <w:r w:rsidRPr="002104BC">
        <w:rPr>
          <w:vertAlign w:val="superscript"/>
        </w:rPr>
        <w:t>nd</w:t>
      </w:r>
      <w:r>
        <w:t xml:space="preserve"> Ed. Cambridge University Press, Cambridge, U</w:t>
      </w:r>
      <w:r>
        <w:rPr>
          <w:rFonts w:hint="eastAsia"/>
        </w:rPr>
        <w:t>.</w:t>
      </w:r>
      <w:r>
        <w:t>K., 371p.</w:t>
      </w:r>
    </w:p>
    <w:p w:rsidR="00967281" w:rsidRDefault="00372ACA" w:rsidP="00B21826">
      <w:pPr>
        <w:ind w:left="720" w:hanging="720"/>
      </w:pPr>
      <w:r w:rsidRPr="004A58D1">
        <w:rPr>
          <w:rFonts w:ascii="Arial" w:hAnsi="Arial" w:cs="Arial"/>
        </w:rPr>
        <w:t>♦</w:t>
      </w:r>
      <w:r>
        <w:rPr>
          <w:rFonts w:ascii="Arial" w:hAnsi="Arial" w:cs="Arial"/>
        </w:rPr>
        <w:t xml:space="preserve"> </w:t>
      </w:r>
      <w:r w:rsidR="00967281" w:rsidRPr="00967281">
        <w:t>Julien, P.Y. and Y.Q. Lan.</w:t>
      </w:r>
      <w:r w:rsidR="00B86F10">
        <w:t xml:space="preserve"> 1991.</w:t>
      </w:r>
      <w:r w:rsidR="00967281" w:rsidRPr="00967281">
        <w:t xml:space="preserve">  “Rheology of hyperconcentrations,” Journal of Hydraulic Engineering, ASCE, 115</w:t>
      </w:r>
      <w:r w:rsidR="00D55B07">
        <w:t>(3)</w:t>
      </w:r>
      <w:r w:rsidR="00967281" w:rsidRPr="00967281">
        <w:t>, pp. 346</w:t>
      </w:r>
      <w:r w:rsidR="00D55B07">
        <w:t>-</w:t>
      </w:r>
      <w:r w:rsidR="00967281" w:rsidRPr="00967281">
        <w:t>353.</w:t>
      </w:r>
    </w:p>
    <w:p w:rsidR="000B5CD6" w:rsidRDefault="000B5CD6" w:rsidP="00B21826">
      <w:pPr>
        <w:ind w:left="720" w:hanging="720"/>
      </w:pPr>
      <w:r>
        <w:lastRenderedPageBreak/>
        <w:tab/>
      </w:r>
      <w:hyperlink r:id="rId72" w:history="1">
        <w:r w:rsidR="00EB57F1" w:rsidRPr="00D07775">
          <w:rPr>
            <w:rStyle w:val="Hyperlink"/>
          </w:rPr>
          <w:t>http://www.engr.colostate.edu/~pierre/ce_old/Projects/Paperspdf/Julien-LanASCE91.pdf</w:t>
        </w:r>
      </w:hyperlink>
    </w:p>
    <w:p w:rsidR="000B5CD6" w:rsidRDefault="00372ACA" w:rsidP="00B21826">
      <w:pPr>
        <w:ind w:left="720" w:hanging="720"/>
      </w:pPr>
      <w:r w:rsidRPr="004A58D1">
        <w:rPr>
          <w:rFonts w:ascii="Arial" w:hAnsi="Arial" w:cs="Arial"/>
        </w:rPr>
        <w:t>♦♦</w:t>
      </w:r>
      <w:r>
        <w:rPr>
          <w:rFonts w:ascii="Arial" w:hAnsi="Arial" w:cs="Arial"/>
        </w:rPr>
        <w:t xml:space="preserve"> </w:t>
      </w:r>
      <w:r w:rsidR="000B5CD6" w:rsidRPr="000B5CD6">
        <w:t xml:space="preserve">Julien, P.Y and C. Leon, </w:t>
      </w:r>
      <w:r w:rsidR="00B86F10">
        <w:t xml:space="preserve">2000. </w:t>
      </w:r>
      <w:r w:rsidR="000B5CD6" w:rsidRPr="000B5CD6">
        <w:t>Mudfloods, mudflows and debris flows - classification, rheology and structural design, Invited paper at the Internat</w:t>
      </w:r>
      <w:r w:rsidR="00D55B07">
        <w:t>ional Workshop on Mudflows and D</w:t>
      </w:r>
      <w:r w:rsidR="000B5CD6" w:rsidRPr="000B5CD6">
        <w:t>ebris flows, Caracas, Venezuela, November 27- December 1</w:t>
      </w:r>
      <w:r w:rsidR="00D55B07">
        <w:t>.</w:t>
      </w:r>
    </w:p>
    <w:p w:rsidR="00EB57F1" w:rsidRDefault="00EB57F1" w:rsidP="00B21826">
      <w:pPr>
        <w:ind w:left="720" w:hanging="720"/>
      </w:pPr>
      <w:r w:rsidRPr="00EB57F1">
        <w:t>Julien, P.Y. and J.S. O'Brien,</w:t>
      </w:r>
      <w:r w:rsidR="00B86F10">
        <w:t xml:space="preserve"> 1997.</w:t>
      </w:r>
      <w:r w:rsidRPr="00EB57F1">
        <w:t xml:space="preserve"> “Selected notes on debris flow dynamics, and  Introduction to Chapter 2,” in Recent Developments on Debris Flows, Lecture Notes in Earth Sciences, Edited by A. Armanini and M. Michiue, Springer Verlag, Vol. 64, pp. 65 69 and 144 162.</w:t>
      </w:r>
    </w:p>
    <w:p w:rsidR="00EB57F1" w:rsidRDefault="00EB57F1" w:rsidP="00B21826">
      <w:pPr>
        <w:ind w:left="720" w:hanging="720"/>
      </w:pPr>
      <w:r>
        <w:tab/>
      </w:r>
      <w:hyperlink r:id="rId73" w:history="1">
        <w:r w:rsidRPr="00D07775">
          <w:rPr>
            <w:rStyle w:val="Hyperlink"/>
          </w:rPr>
          <w:t>http://www.engr.colostate.edu/~pierre/ce_old/Projects/Paperspdf/Julien-O%27BrienKagoshima93.pdf</w:t>
        </w:r>
      </w:hyperlink>
    </w:p>
    <w:p w:rsidR="00EB57F1" w:rsidRDefault="00372ACA" w:rsidP="00B21826">
      <w:pPr>
        <w:ind w:left="720" w:hanging="720"/>
      </w:pPr>
      <w:r w:rsidRPr="004A58D1">
        <w:rPr>
          <w:rFonts w:ascii="Arial" w:hAnsi="Arial" w:cs="Arial"/>
        </w:rPr>
        <w:t>♦</w:t>
      </w:r>
      <w:r>
        <w:rPr>
          <w:rFonts w:ascii="Arial" w:hAnsi="Arial" w:cs="Arial"/>
        </w:rPr>
        <w:t xml:space="preserve"> </w:t>
      </w:r>
      <w:r w:rsidR="00EB57F1" w:rsidRPr="00EB57F1">
        <w:t xml:space="preserve">Julien, P.Y. and A. Paris, </w:t>
      </w:r>
      <w:r w:rsidR="00B86F10">
        <w:t xml:space="preserve">2010. </w:t>
      </w:r>
      <w:r w:rsidR="00EB57F1" w:rsidRPr="00EB57F1">
        <w:t>Flow Velocities</w:t>
      </w:r>
      <w:r w:rsidR="00D55B07">
        <w:t xml:space="preserve"> for Mudflows and Debris Flows,</w:t>
      </w:r>
      <w:r w:rsidR="00EB57F1" w:rsidRPr="00EB57F1">
        <w:t xml:space="preserve"> Journal of Hydraulic Engineering, ASCE, 136</w:t>
      </w:r>
      <w:r w:rsidR="00B86F10">
        <w:t>(9)</w:t>
      </w:r>
      <w:r w:rsidR="00EB57F1" w:rsidRPr="00EB57F1">
        <w:t>, pp. 676-679.</w:t>
      </w:r>
      <w:r w:rsidR="00EB57F1">
        <w:tab/>
      </w:r>
    </w:p>
    <w:p w:rsidR="00EB57F1" w:rsidRDefault="001627DC" w:rsidP="00EB57F1">
      <w:pPr>
        <w:ind w:left="720"/>
      </w:pPr>
      <w:hyperlink r:id="rId74" w:history="1">
        <w:r w:rsidR="00EB57F1" w:rsidRPr="00D07775">
          <w:rPr>
            <w:rStyle w:val="Hyperlink"/>
          </w:rPr>
          <w:t>http://www.engr.colostate.edu/~pierre/ce_old/Projects/Paperspdf/Julien-Paris%20ASCE%202010.pdf</w:t>
        </w:r>
      </w:hyperlink>
    </w:p>
    <w:p w:rsidR="009D44E1" w:rsidRDefault="00372ACA" w:rsidP="009D44E1">
      <w:pPr>
        <w:ind w:left="720" w:hanging="720"/>
      </w:pPr>
      <w:r w:rsidRPr="004A58D1">
        <w:rPr>
          <w:rFonts w:ascii="Arial" w:hAnsi="Arial" w:cs="Arial"/>
        </w:rPr>
        <w:t>♦♦♦</w:t>
      </w:r>
      <w:r>
        <w:rPr>
          <w:rFonts w:ascii="Arial" w:hAnsi="Arial" w:cs="Arial"/>
        </w:rPr>
        <w:t xml:space="preserve"> </w:t>
      </w:r>
      <w:r w:rsidR="009D44E1">
        <w:t>Kim, J. 2012. Hazard Area Mapping during Extreme Rainstorms in South Korean Mountains. Ph</w:t>
      </w:r>
      <w:r w:rsidR="00B86F10">
        <w:t>.</w:t>
      </w:r>
      <w:r w:rsidR="009D44E1">
        <w:t>D</w:t>
      </w:r>
      <w:r w:rsidR="00B86F10">
        <w:t>.</w:t>
      </w:r>
      <w:r w:rsidR="009D44E1">
        <w:t xml:space="preserve"> Dissertation, Department of Civil and Environmental Engineering, Colorado State University, Fort Collins, Colorado 146p. </w:t>
      </w:r>
    </w:p>
    <w:p w:rsidR="009D44E1" w:rsidRDefault="001627DC" w:rsidP="009D44E1">
      <w:pPr>
        <w:ind w:left="720"/>
      </w:pPr>
      <w:hyperlink r:id="rId75" w:history="1">
        <w:r w:rsidR="00EB57F1" w:rsidRPr="00D07775">
          <w:rPr>
            <w:rStyle w:val="Hyperlink"/>
          </w:rPr>
          <w:t>http://www.engr.colostate.edu/~pierre/ce_old/resume/Theses%20and%20Dissertations/Jaehoon%20Kim_Dissertation.pdf</w:t>
        </w:r>
      </w:hyperlink>
    </w:p>
    <w:p w:rsidR="00C45F3D" w:rsidRDefault="005A4ED4" w:rsidP="005A4ED4">
      <w:pPr>
        <w:ind w:left="720" w:hanging="720"/>
      </w:pPr>
      <w:r>
        <w:t>Kim, Y., Lee, S., Kim, K., and Chae, B. 1998. Landslide types and susceptibilities related to geomorphic characteristics - Yeonchon, Chulwon area. Journal of Engineering Geology, 8(2), 15</w:t>
      </w:r>
      <w:r w:rsidR="00B86F10">
        <w:t>-</w:t>
      </w:r>
      <w:r>
        <w:t>130</w:t>
      </w:r>
      <w:r w:rsidR="00C45F3D">
        <w:t>.</w:t>
      </w:r>
    </w:p>
    <w:p w:rsidR="00054B37" w:rsidRDefault="00C45F3D" w:rsidP="00C45F3D">
      <w:pPr>
        <w:ind w:left="720" w:hanging="720"/>
      </w:pPr>
      <w:r>
        <w:t>Kim, Y., and Chae, B. 2009. Characteristics of rainfall, geology and failure geometry of the landslide areas on natural terrains, Korea. Journal of Engineering Geology, 19(3), 331-344.</w:t>
      </w:r>
    </w:p>
    <w:p w:rsidR="005A4ED4" w:rsidRDefault="00054B37" w:rsidP="00054B37">
      <w:pPr>
        <w:ind w:left="720" w:hanging="720"/>
      </w:pPr>
      <w:r>
        <w:lastRenderedPageBreak/>
        <w:t>Kim, Y., Shin, H., and Park, D. 2011. Variation of shear strength of unsaturated weathered granite soil with degree of saturation and disturbance at Dongrae, Inje and Yeonki sites. Korea Society of Hazard Mitigation, 11(4), 157-162</w:t>
      </w:r>
      <w:r w:rsidR="005A4ED4">
        <w:t>.</w:t>
      </w:r>
    </w:p>
    <w:p w:rsidR="00C45F3D" w:rsidRDefault="00372ACA" w:rsidP="00C45F3D">
      <w:pPr>
        <w:ind w:left="720" w:hanging="720"/>
      </w:pPr>
      <w:r w:rsidRPr="004A58D1">
        <w:rPr>
          <w:rFonts w:ascii="Arial" w:hAnsi="Arial" w:cs="Arial"/>
        </w:rPr>
        <w:t>♦♦♦</w:t>
      </w:r>
      <w:r>
        <w:rPr>
          <w:rFonts w:ascii="Arial" w:hAnsi="Arial" w:cs="Arial"/>
        </w:rPr>
        <w:t xml:space="preserve"> </w:t>
      </w:r>
      <w:r w:rsidR="00C45F3D">
        <w:t>Lu, N. and J.W. Godt</w:t>
      </w:r>
      <w:r w:rsidR="00B86F10">
        <w:t>.</w:t>
      </w:r>
      <w:r w:rsidR="00C45F3D" w:rsidRPr="00334A99">
        <w:t xml:space="preserve"> 20</w:t>
      </w:r>
      <w:r w:rsidR="00C45F3D">
        <w:t>13</w:t>
      </w:r>
      <w:r w:rsidR="00C45F3D" w:rsidRPr="00E448AD">
        <w:t xml:space="preserve">. </w:t>
      </w:r>
      <w:r w:rsidR="00C45F3D">
        <w:t>Hillslope Hydrology and Stability, Cambridge University Press, Cambridge, U</w:t>
      </w:r>
      <w:r w:rsidR="00C45F3D">
        <w:rPr>
          <w:rFonts w:hint="eastAsia"/>
        </w:rPr>
        <w:t>.</w:t>
      </w:r>
      <w:r w:rsidR="00C45F3D">
        <w:t>K., 437p.</w:t>
      </w:r>
    </w:p>
    <w:p w:rsidR="000B5CD6" w:rsidRDefault="00372ACA" w:rsidP="009D44E1">
      <w:pPr>
        <w:ind w:left="720" w:hanging="720"/>
      </w:pPr>
      <w:r w:rsidRPr="004A58D1">
        <w:rPr>
          <w:rFonts w:ascii="Arial" w:hAnsi="Arial" w:cs="Arial"/>
        </w:rPr>
        <w:t>♦</w:t>
      </w:r>
      <w:r>
        <w:rPr>
          <w:rFonts w:ascii="Arial" w:hAnsi="Arial" w:cs="Arial"/>
        </w:rPr>
        <w:t xml:space="preserve"> </w:t>
      </w:r>
      <w:r w:rsidR="000B5CD6" w:rsidRPr="000B5CD6">
        <w:t xml:space="preserve">O'Brien, J.S. and P.Y. Julien. </w:t>
      </w:r>
      <w:r w:rsidR="00B86F10">
        <w:t>1985.</w:t>
      </w:r>
      <w:r w:rsidR="000B5CD6" w:rsidRPr="000B5CD6">
        <w:t xml:space="preserve"> Physical properties  and mechanics of  hyperconcentrated sediment flows,  Proceedings of  the ASCE Specialty Conference on the Delineation of landslide, Flash  Flood and Debris Flow Hazards in Utah, Utah Water Research Lab.  Series UWRL/G 85/03, pp. 260 279.</w:t>
      </w:r>
      <w:r w:rsidR="000B5CD6">
        <w:t xml:space="preserve"> </w:t>
      </w:r>
    </w:p>
    <w:p w:rsidR="000B5CD6" w:rsidRDefault="001627DC" w:rsidP="000B5CD6">
      <w:pPr>
        <w:ind w:left="720"/>
      </w:pPr>
      <w:hyperlink r:id="rId76" w:history="1">
        <w:r w:rsidR="00EB57F1" w:rsidRPr="00D07775">
          <w:rPr>
            <w:rStyle w:val="Hyperlink"/>
          </w:rPr>
          <w:t>http://www.engr.colostate.edu/~pierre/ce_old/Projects/Paperspdf/O%27Brien-Julien%20UtahPDF.pdf</w:t>
        </w:r>
      </w:hyperlink>
    </w:p>
    <w:p w:rsidR="00967281" w:rsidRDefault="00372ACA" w:rsidP="00234227">
      <w:pPr>
        <w:ind w:left="720" w:hanging="720"/>
      </w:pPr>
      <w:r w:rsidRPr="004A58D1">
        <w:rPr>
          <w:rFonts w:ascii="Arial" w:hAnsi="Arial" w:cs="Arial"/>
        </w:rPr>
        <w:t>♦♦</w:t>
      </w:r>
      <w:r>
        <w:rPr>
          <w:rFonts w:ascii="Arial" w:hAnsi="Arial" w:cs="Arial"/>
        </w:rPr>
        <w:t xml:space="preserve"> </w:t>
      </w:r>
      <w:r w:rsidR="00967281" w:rsidRPr="00967281">
        <w:t xml:space="preserve">O'Brien, J.S. and P.Y. Julien. </w:t>
      </w:r>
      <w:r w:rsidR="00B86F10">
        <w:t xml:space="preserve">1988. </w:t>
      </w:r>
      <w:r w:rsidR="00967281" w:rsidRPr="00967281">
        <w:t>Laboratory analysis of mudflow  properties, Journal of Hydraulic Engineering, ASCE, 114 (8), pp. 877</w:t>
      </w:r>
      <w:r w:rsidR="00B86F10">
        <w:t>-</w:t>
      </w:r>
      <w:r w:rsidR="00967281" w:rsidRPr="00967281">
        <w:t>887.</w:t>
      </w:r>
    </w:p>
    <w:p w:rsidR="00EB57F1" w:rsidRDefault="001627DC" w:rsidP="00EB57F1">
      <w:pPr>
        <w:ind w:left="720"/>
      </w:pPr>
      <w:hyperlink r:id="rId77" w:history="1">
        <w:r w:rsidR="00EB57F1" w:rsidRPr="00D07775">
          <w:rPr>
            <w:rStyle w:val="Hyperlink"/>
          </w:rPr>
          <w:t>http://www.engr.colostate.edu/~pierre/ce_old/Projects/Paperspdf/O%27Brien-Julien-ASCE88.pdf</w:t>
        </w:r>
      </w:hyperlink>
    </w:p>
    <w:p w:rsidR="00967281" w:rsidRDefault="00372ACA" w:rsidP="00EB57F1">
      <w:r w:rsidRPr="004A58D1">
        <w:rPr>
          <w:rFonts w:ascii="Arial" w:hAnsi="Arial" w:cs="Arial"/>
        </w:rPr>
        <w:t>♦♦♦</w:t>
      </w:r>
      <w:r>
        <w:rPr>
          <w:rFonts w:ascii="Arial" w:hAnsi="Arial" w:cs="Arial"/>
        </w:rPr>
        <w:t xml:space="preserve"> </w:t>
      </w:r>
      <w:r w:rsidR="00967281" w:rsidRPr="00967281">
        <w:t>O'Brien, J.S., P.Y. Julien and W.T. Fullerton,</w:t>
      </w:r>
      <w:r w:rsidR="00B86F10">
        <w:t xml:space="preserve"> 1993.</w:t>
      </w:r>
      <w:r w:rsidR="00967281" w:rsidRPr="00967281">
        <w:t xml:space="preserve"> Two dimensional water flood and mudflow simulation, Journal of Hydraulic Engineering, ASCE, 119</w:t>
      </w:r>
      <w:r w:rsidR="00B86F10">
        <w:t>(2)</w:t>
      </w:r>
      <w:r w:rsidR="00967281" w:rsidRPr="00967281">
        <w:t>, pp. 244</w:t>
      </w:r>
      <w:r w:rsidR="00B86F10">
        <w:t>-</w:t>
      </w:r>
      <w:r w:rsidR="00967281" w:rsidRPr="00967281">
        <w:t>261.</w:t>
      </w:r>
    </w:p>
    <w:p w:rsidR="000B5CD6" w:rsidRDefault="000B5CD6" w:rsidP="00234227">
      <w:pPr>
        <w:ind w:left="720" w:hanging="720"/>
      </w:pPr>
      <w:r>
        <w:tab/>
      </w:r>
      <w:hyperlink r:id="rId78" w:history="1">
        <w:r w:rsidR="00EB57F1" w:rsidRPr="00D07775">
          <w:rPr>
            <w:rStyle w:val="Hyperlink"/>
          </w:rPr>
          <w:t>http://www.engr.colostate.edu/~pierre/ce_old/Projects/Paperspdf/O%27Brien%20et%20al.%20FLO2D-ASCE93.pdf</w:t>
        </w:r>
      </w:hyperlink>
    </w:p>
    <w:p w:rsidR="00C93E22" w:rsidRDefault="00C93E22" w:rsidP="00C93E22">
      <w:pPr>
        <w:ind w:left="720" w:hanging="720"/>
      </w:pPr>
      <w:r>
        <w:t>Oh, C., Kim, K., and Choi, C. 2009. Analysis of landslide characteristics of Inje area using SPOT5 images and GIS analysis. Korean Journal of Remote Sensing, 25(5), 445</w:t>
      </w:r>
      <w:r w:rsidR="00B86F10">
        <w:t>-</w:t>
      </w:r>
      <w:r>
        <w:t>454.</w:t>
      </w:r>
    </w:p>
    <w:p w:rsidR="00472E99" w:rsidRDefault="00472E99" w:rsidP="00472E99">
      <w:pPr>
        <w:ind w:left="720" w:hanging="720"/>
      </w:pPr>
      <w:r w:rsidRPr="00472E99">
        <w:t>Raia</w:t>
      </w:r>
      <w:r>
        <w:t xml:space="preserve"> S., </w:t>
      </w:r>
      <w:r w:rsidRPr="00472E99">
        <w:t>M. Alvioli, M. Rossi, R. L. Baum, J. W. Godt, and F. Guzzetti</w:t>
      </w:r>
      <w:r>
        <w:t xml:space="preserve">. </w:t>
      </w:r>
      <w:r w:rsidR="00D021F6">
        <w:t xml:space="preserve">2013. </w:t>
      </w:r>
      <w:r>
        <w:t>Improving predictive power of physically based rainfall-induced shallow landslide</w:t>
      </w:r>
      <w:r w:rsidR="00D021F6">
        <w:t xml:space="preserve"> </w:t>
      </w:r>
      <w:r>
        <w:t>models: a probabilistic approach</w:t>
      </w:r>
      <w:r w:rsidR="00D021F6">
        <w:t xml:space="preserve">. Geosciences Model Development. </w:t>
      </w:r>
      <w:r w:rsidR="00D021F6" w:rsidRPr="00D021F6">
        <w:t>6</w:t>
      </w:r>
      <w:r w:rsidR="00D021F6">
        <w:t>.</w:t>
      </w:r>
      <w:r w:rsidR="00D021F6" w:rsidRPr="00D021F6">
        <w:t xml:space="preserve"> </w:t>
      </w:r>
      <w:r w:rsidR="00D021F6">
        <w:t xml:space="preserve">pp. </w:t>
      </w:r>
      <w:r w:rsidR="00D021F6" w:rsidRPr="00D021F6">
        <w:t>1367–1426</w:t>
      </w:r>
    </w:p>
    <w:p w:rsidR="00C93E22" w:rsidRDefault="00C93E22" w:rsidP="00C93E22">
      <w:pPr>
        <w:ind w:left="720" w:hanging="720"/>
      </w:pPr>
      <w:r>
        <w:lastRenderedPageBreak/>
        <w:t>Son, J., Kim, K., Lee, C., and Choi, C. 2009. Analysis of landslide in Inje region using aerial photograph and GIS. The Korean Society for Geospatial Information System, 17(2), 61-69.</w:t>
      </w:r>
    </w:p>
    <w:p w:rsidR="00C45F3D" w:rsidRDefault="00372ACA" w:rsidP="00B21826">
      <w:pPr>
        <w:ind w:left="720" w:hanging="720"/>
      </w:pPr>
      <w:r w:rsidRPr="004A58D1">
        <w:rPr>
          <w:rFonts w:ascii="Arial" w:hAnsi="Arial" w:cs="Arial"/>
        </w:rPr>
        <w:t>♦</w:t>
      </w:r>
      <w:r>
        <w:rPr>
          <w:rFonts w:ascii="Arial" w:hAnsi="Arial" w:cs="Arial"/>
        </w:rPr>
        <w:t xml:space="preserve"> </w:t>
      </w:r>
      <w:r w:rsidR="009D44E1">
        <w:t>Takahaski, T. 1991. Debris Flow. IAHR Monograph, Balkema, Rotterdam, 165p</w:t>
      </w:r>
      <w:r w:rsidR="00C45F3D">
        <w:t>.</w:t>
      </w:r>
    </w:p>
    <w:p w:rsidR="006B7AD3" w:rsidRDefault="00C45F3D" w:rsidP="00C45F3D">
      <w:pPr>
        <w:ind w:left="720" w:hanging="720"/>
      </w:pPr>
      <w:r>
        <w:t>Varnes, D. J. 1978. Slope movement types and processes. Transportation Research Board Special Report.</w:t>
      </w:r>
    </w:p>
    <w:p w:rsidR="000B5CD6" w:rsidRDefault="00372ACA" w:rsidP="00B21826">
      <w:pPr>
        <w:ind w:left="720" w:hanging="720"/>
      </w:pPr>
      <w:r w:rsidRPr="004A58D1">
        <w:rPr>
          <w:rFonts w:ascii="Arial" w:hAnsi="Arial" w:cs="Arial"/>
        </w:rPr>
        <w:t>♦</w:t>
      </w:r>
      <w:r>
        <w:rPr>
          <w:rFonts w:ascii="Arial" w:hAnsi="Arial" w:cs="Arial"/>
        </w:rPr>
        <w:t xml:space="preserve"> </w:t>
      </w:r>
      <w:r w:rsidR="000B5CD6" w:rsidRPr="000B5CD6">
        <w:t>Velleux, M., Julien, P.Y., Rojas-Sanchez, R., Clements, W., and J. England,</w:t>
      </w:r>
      <w:r w:rsidR="00B86F10">
        <w:t xml:space="preserve"> 2006. </w:t>
      </w:r>
      <w:r w:rsidR="000B5CD6" w:rsidRPr="000B5CD6">
        <w:t>Simulation of Metals Transport and Toxicity at a Mine-Impacted Water</w:t>
      </w:r>
      <w:r w:rsidR="00B86F10">
        <w:t>shed: California Gulch Colorado</w:t>
      </w:r>
      <w:r w:rsidR="000B5CD6" w:rsidRPr="000B5CD6">
        <w:t>, Environmental Science and Technology, 40</w:t>
      </w:r>
      <w:r w:rsidR="00B86F10">
        <w:t>(</w:t>
      </w:r>
      <w:r w:rsidR="000B5CD6" w:rsidRPr="000B5CD6">
        <w:t>22</w:t>
      </w:r>
      <w:r w:rsidR="00B86F10">
        <w:t>)</w:t>
      </w:r>
      <w:r w:rsidR="000B5CD6" w:rsidRPr="000B5CD6">
        <w:t xml:space="preserve">, pp. 6996-7004.  </w:t>
      </w:r>
    </w:p>
    <w:p w:rsidR="00967281" w:rsidRDefault="00967281" w:rsidP="00B21826">
      <w:pPr>
        <w:ind w:left="720" w:hanging="720"/>
      </w:pPr>
      <w:r w:rsidRPr="00967281">
        <w:t>Woo, H.S., P.Y. Julien and E.V. Richardson.</w:t>
      </w:r>
      <w:r w:rsidR="00B86F10">
        <w:t xml:space="preserve"> 1988.  </w:t>
      </w:r>
      <w:r w:rsidRPr="00967281">
        <w:t>Suspension of large concentrations of sands</w:t>
      </w:r>
      <w:r w:rsidR="00B86F10">
        <w:t>,</w:t>
      </w:r>
      <w:r w:rsidRPr="00967281">
        <w:t xml:space="preserve"> Journal of Hydraulic Engineering,  ASCE, 114 (8), pp. 888</w:t>
      </w:r>
      <w:r w:rsidR="00B86F10">
        <w:t>-</w:t>
      </w:r>
      <w:r w:rsidRPr="00967281">
        <w:t>898</w:t>
      </w:r>
      <w:r w:rsidR="00DA622E">
        <w:t>.</w:t>
      </w:r>
    </w:p>
    <w:p w:rsidR="008A14C2" w:rsidRDefault="008A14C2">
      <w:pPr>
        <w:spacing w:after="0" w:line="240" w:lineRule="auto"/>
        <w:jc w:val="left"/>
      </w:pPr>
      <w:r>
        <w:br w:type="page"/>
      </w:r>
    </w:p>
    <w:p w:rsidR="00586992" w:rsidRDefault="00586992" w:rsidP="00586992">
      <w:pPr>
        <w:pStyle w:val="Heading1"/>
        <w:numPr>
          <w:ilvl w:val="0"/>
          <w:numId w:val="0"/>
        </w:numPr>
        <w:ind w:left="720"/>
      </w:pPr>
      <w:bookmarkStart w:id="27" w:name="_Toc414822177"/>
      <w:r>
        <w:lastRenderedPageBreak/>
        <w:t>Appendix I – paper by O’Brien and Julien (1988)</w:t>
      </w:r>
      <w:bookmarkEnd w:id="27"/>
    </w:p>
    <w:p w:rsidR="00586992" w:rsidRDefault="00586992" w:rsidP="00586992">
      <w:pPr>
        <w:spacing w:after="0" w:line="240" w:lineRule="auto"/>
        <w:jc w:val="left"/>
        <w:rPr>
          <w:rFonts w:ascii="Cambria" w:hAnsi="Cambria"/>
          <w:b/>
          <w:bCs/>
          <w:color w:val="000000"/>
          <w:sz w:val="28"/>
          <w:szCs w:val="28"/>
        </w:rPr>
      </w:pPr>
      <w:r>
        <w:br w:type="page"/>
      </w:r>
    </w:p>
    <w:p w:rsidR="002104BC" w:rsidRDefault="002104BC" w:rsidP="00190A15">
      <w:pPr>
        <w:pStyle w:val="Heading1"/>
        <w:numPr>
          <w:ilvl w:val="0"/>
          <w:numId w:val="0"/>
        </w:numPr>
        <w:ind w:left="720"/>
      </w:pPr>
      <w:bookmarkStart w:id="28" w:name="_Toc414822178"/>
      <w:r>
        <w:lastRenderedPageBreak/>
        <w:t>Appendix I</w:t>
      </w:r>
      <w:r w:rsidR="00586992">
        <w:t>I</w:t>
      </w:r>
      <w:r>
        <w:t xml:space="preserve"> – Debris flow calculation example from Julien  (2010)</w:t>
      </w:r>
      <w:bookmarkEnd w:id="28"/>
      <w:r>
        <w:t xml:space="preserve"> </w:t>
      </w:r>
    </w:p>
    <w:p w:rsidR="002104BC" w:rsidRDefault="002104BC">
      <w:pPr>
        <w:spacing w:after="0" w:line="240" w:lineRule="auto"/>
        <w:jc w:val="left"/>
      </w:pPr>
      <w:r>
        <w:rPr>
          <w:noProof/>
          <w:lang w:eastAsia="en-US"/>
        </w:rPr>
        <w:drawing>
          <wp:inline distT="0" distB="0" distL="0" distR="0" wp14:anchorId="44B39822" wp14:editId="38E026E5">
            <wp:extent cx="5112278" cy="7607300"/>
            <wp:effectExtent l="0" t="0" r="0" b="0"/>
            <wp:docPr id="1" name="Picture 1" descr="C:\Users\pierre\Desktop\CIVE401\2014_11_18\2015_03_22\mudfl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ierre\Desktop\CIVE401\2014_11_18\2015_03_22\mudflow 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14095" cy="7610004"/>
                    </a:xfrm>
                    <a:prstGeom prst="rect">
                      <a:avLst/>
                    </a:prstGeom>
                    <a:noFill/>
                    <a:ln>
                      <a:noFill/>
                    </a:ln>
                  </pic:spPr>
                </pic:pic>
              </a:graphicData>
            </a:graphic>
          </wp:inline>
        </w:drawing>
      </w:r>
    </w:p>
    <w:p w:rsidR="002104BC" w:rsidRDefault="002104BC">
      <w:pPr>
        <w:spacing w:after="0" w:line="240" w:lineRule="auto"/>
        <w:jc w:val="left"/>
        <w:rPr>
          <w:rFonts w:ascii="Cambria" w:hAnsi="Cambria"/>
          <w:b/>
          <w:bCs/>
          <w:color w:val="000000"/>
          <w:sz w:val="28"/>
          <w:szCs w:val="28"/>
        </w:rPr>
      </w:pPr>
      <w:r>
        <w:rPr>
          <w:rFonts w:ascii="Cambria" w:hAnsi="Cambria"/>
          <w:b/>
          <w:bCs/>
          <w:noProof/>
          <w:color w:val="000000"/>
          <w:sz w:val="28"/>
          <w:szCs w:val="28"/>
          <w:lang w:eastAsia="en-US"/>
        </w:rPr>
        <w:lastRenderedPageBreak/>
        <w:drawing>
          <wp:inline distT="0" distB="0" distL="0" distR="0" wp14:anchorId="0A40F12B" wp14:editId="7870A727">
            <wp:extent cx="5423696" cy="8166100"/>
            <wp:effectExtent l="0" t="0" r="5715" b="6350"/>
            <wp:docPr id="2" name="Picture 2" descr="C:\Users\pierre\Desktop\CIVE401\2014_11_18\2015_03_22\mudfl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ierre\Desktop\CIVE401\2014_11_18\2015_03_22\mudflow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23696" cy="8166100"/>
                    </a:xfrm>
                    <a:prstGeom prst="rect">
                      <a:avLst/>
                    </a:prstGeom>
                    <a:noFill/>
                    <a:ln>
                      <a:noFill/>
                    </a:ln>
                  </pic:spPr>
                </pic:pic>
              </a:graphicData>
            </a:graphic>
          </wp:inline>
        </w:drawing>
      </w:r>
    </w:p>
    <w:p w:rsidR="002104BC" w:rsidRDefault="002104BC">
      <w:pPr>
        <w:spacing w:after="0" w:line="240" w:lineRule="auto"/>
        <w:jc w:val="left"/>
        <w:rPr>
          <w:rFonts w:ascii="Cambria" w:hAnsi="Cambria"/>
          <w:b/>
          <w:bCs/>
          <w:color w:val="000000"/>
          <w:sz w:val="28"/>
          <w:szCs w:val="28"/>
        </w:rPr>
      </w:pPr>
      <w:r>
        <w:rPr>
          <w:rFonts w:ascii="Cambria" w:hAnsi="Cambria"/>
          <w:b/>
          <w:bCs/>
          <w:noProof/>
          <w:color w:val="000000"/>
          <w:sz w:val="28"/>
          <w:szCs w:val="28"/>
          <w:lang w:eastAsia="en-US"/>
        </w:rPr>
        <w:lastRenderedPageBreak/>
        <w:drawing>
          <wp:inline distT="0" distB="0" distL="0" distR="0" wp14:anchorId="14C98DA3" wp14:editId="134B7378">
            <wp:extent cx="5384800" cy="8130895"/>
            <wp:effectExtent l="0" t="0" r="6350" b="3810"/>
            <wp:docPr id="4" name="Picture 4" descr="C:\Users\pierre\Desktop\CIVE401\2014_11_18\2015_03_22\mudflo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ierre\Desktop\CIVE401\2014_11_18\2015_03_22\mudflow 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4800" cy="8130895"/>
                    </a:xfrm>
                    <a:prstGeom prst="rect">
                      <a:avLst/>
                    </a:prstGeom>
                    <a:noFill/>
                    <a:ln>
                      <a:noFill/>
                    </a:ln>
                  </pic:spPr>
                </pic:pic>
              </a:graphicData>
            </a:graphic>
          </wp:inline>
        </w:drawing>
      </w:r>
    </w:p>
    <w:p w:rsidR="002104BC" w:rsidRDefault="002104BC">
      <w:pPr>
        <w:spacing w:after="0" w:line="240" w:lineRule="auto"/>
        <w:jc w:val="left"/>
        <w:rPr>
          <w:rFonts w:ascii="Cambria" w:hAnsi="Cambria"/>
          <w:b/>
          <w:bCs/>
          <w:color w:val="000000"/>
          <w:sz w:val="28"/>
          <w:szCs w:val="28"/>
        </w:rPr>
      </w:pPr>
      <w:r>
        <w:rPr>
          <w:rFonts w:ascii="Cambria" w:hAnsi="Cambria"/>
          <w:b/>
          <w:bCs/>
          <w:noProof/>
          <w:color w:val="000000"/>
          <w:sz w:val="28"/>
          <w:szCs w:val="28"/>
          <w:lang w:eastAsia="en-US"/>
        </w:rPr>
        <w:lastRenderedPageBreak/>
        <w:drawing>
          <wp:inline distT="0" distB="0" distL="0" distR="0" wp14:anchorId="5099807C" wp14:editId="2BE2F03C">
            <wp:extent cx="5486738" cy="5238750"/>
            <wp:effectExtent l="0" t="0" r="0" b="0"/>
            <wp:docPr id="9" name="Picture 9" descr="C:\Users\pierre\Desktop\CIVE401\2014_11_18\2015_03_22\mudflow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ierre\Desktop\CIVE401\2014_11_18\2015_03_22\mudflow 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738" cy="5238750"/>
                    </a:xfrm>
                    <a:prstGeom prst="rect">
                      <a:avLst/>
                    </a:prstGeom>
                    <a:noFill/>
                    <a:ln>
                      <a:noFill/>
                    </a:ln>
                  </pic:spPr>
                </pic:pic>
              </a:graphicData>
            </a:graphic>
          </wp:inline>
        </w:drawing>
      </w:r>
    </w:p>
    <w:p w:rsidR="002104BC" w:rsidRDefault="002104BC">
      <w:pPr>
        <w:spacing w:after="0" w:line="240" w:lineRule="auto"/>
        <w:jc w:val="left"/>
        <w:rPr>
          <w:rFonts w:ascii="Cambria" w:hAnsi="Cambria"/>
          <w:b/>
          <w:bCs/>
          <w:color w:val="000000"/>
          <w:sz w:val="28"/>
          <w:szCs w:val="28"/>
        </w:rPr>
      </w:pPr>
      <w:r>
        <w:rPr>
          <w:rFonts w:ascii="Cambria" w:hAnsi="Cambria"/>
          <w:b/>
          <w:bCs/>
          <w:color w:val="000000"/>
          <w:sz w:val="28"/>
          <w:szCs w:val="28"/>
        </w:rPr>
        <w:br w:type="page"/>
      </w:r>
    </w:p>
    <w:p w:rsidR="002104BC" w:rsidRDefault="002104BC">
      <w:pPr>
        <w:spacing w:after="0" w:line="240" w:lineRule="auto"/>
        <w:jc w:val="left"/>
        <w:rPr>
          <w:rFonts w:ascii="Cambria" w:hAnsi="Cambria"/>
          <w:b/>
          <w:bCs/>
          <w:color w:val="000000"/>
          <w:sz w:val="28"/>
          <w:szCs w:val="28"/>
        </w:rPr>
      </w:pPr>
    </w:p>
    <w:p w:rsidR="002104BC" w:rsidRDefault="002104BC" w:rsidP="002104BC">
      <w:pPr>
        <w:pStyle w:val="Heading1"/>
        <w:numPr>
          <w:ilvl w:val="0"/>
          <w:numId w:val="0"/>
        </w:numPr>
        <w:ind w:left="720"/>
      </w:pPr>
      <w:bookmarkStart w:id="29" w:name="_Toc414822179"/>
      <w:r>
        <w:t>Appendix I</w:t>
      </w:r>
      <w:r w:rsidR="00586992">
        <w:t>II</w:t>
      </w:r>
      <w:r>
        <w:t xml:space="preserve"> – paper by </w:t>
      </w:r>
      <w:r w:rsidR="00586992">
        <w:t>O’Brien et al. (1993)</w:t>
      </w:r>
      <w:bookmarkEnd w:id="29"/>
    </w:p>
    <w:p w:rsidR="002104BC" w:rsidRDefault="002104BC">
      <w:pPr>
        <w:spacing w:after="0" w:line="240" w:lineRule="auto"/>
        <w:jc w:val="left"/>
        <w:rPr>
          <w:rFonts w:ascii="Cambria" w:hAnsi="Cambria"/>
          <w:b/>
          <w:bCs/>
          <w:color w:val="000000"/>
          <w:sz w:val="28"/>
          <w:szCs w:val="28"/>
        </w:rPr>
      </w:pPr>
      <w:r>
        <w:br w:type="page"/>
      </w:r>
    </w:p>
    <w:p w:rsidR="002104BC" w:rsidRDefault="002104BC" w:rsidP="002104BC">
      <w:pPr>
        <w:pStyle w:val="Heading1"/>
        <w:numPr>
          <w:ilvl w:val="0"/>
          <w:numId w:val="0"/>
        </w:numPr>
        <w:ind w:left="720"/>
      </w:pPr>
      <w:bookmarkStart w:id="30" w:name="_Toc414822180"/>
      <w:r>
        <w:lastRenderedPageBreak/>
        <w:t>Appendix I</w:t>
      </w:r>
      <w:r w:rsidR="00586992">
        <w:t>V</w:t>
      </w:r>
      <w:r>
        <w:t xml:space="preserve"> – paper by Julien and Leon (2000)</w:t>
      </w:r>
      <w:bookmarkEnd w:id="30"/>
    </w:p>
    <w:p w:rsidR="002104BC" w:rsidRDefault="002104BC">
      <w:pPr>
        <w:spacing w:after="0" w:line="240" w:lineRule="auto"/>
        <w:jc w:val="left"/>
        <w:rPr>
          <w:rFonts w:ascii="Cambria" w:hAnsi="Cambria"/>
          <w:b/>
          <w:bCs/>
          <w:color w:val="000000"/>
          <w:sz w:val="28"/>
          <w:szCs w:val="28"/>
        </w:rPr>
      </w:pPr>
    </w:p>
    <w:sectPr w:rsidR="002104BC" w:rsidSect="00E57998">
      <w:footerReference w:type="default" r:id="rId83"/>
      <w:footerReference w:type="first" r:id="rId8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2990" w:rsidRDefault="00F02990" w:rsidP="004216E5">
      <w:pPr>
        <w:spacing w:after="0" w:line="240" w:lineRule="auto"/>
      </w:pPr>
      <w:r>
        <w:separator/>
      </w:r>
    </w:p>
  </w:endnote>
  <w:endnote w:type="continuationSeparator" w:id="0">
    <w:p w:rsidR="00F02990" w:rsidRDefault="00F02990" w:rsidP="00421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lgun Gothic">
    <w:altName w:val="¢®E¡ËcE¡Ë¢çEcE¢®E¡ËcE¡Ë¢çEc¡Ë¢ç"/>
    <w:panose1 w:val="020B0503020000020004"/>
    <w:charset w:val="81"/>
    <w:family w:val="swiss"/>
    <w:pitch w:val="variable"/>
    <w:sig w:usb0="900002AF" w:usb1="09D77CFB" w:usb2="00000012" w:usb3="00000000" w:csb0="0008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ella Donna">
    <w:altName w:val="Viner Hand ITC"/>
    <w:charset w:val="00"/>
    <w:family w:val="script"/>
    <w:pitch w:val="variable"/>
    <w:sig w:usb0="00000003" w:usb1="5000004A" w:usb2="00000000" w:usb3="00000000" w:csb0="00000001" w:csb1="00000000"/>
  </w:font>
  <w:font w:name="Euclid Extra">
    <w:panose1 w:val="02050502000505020303"/>
    <w:charset w:val="02"/>
    <w:family w:val="roman"/>
    <w:pitch w:val="variable"/>
    <w:sig w:usb0="8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1824605"/>
      <w:docPartObj>
        <w:docPartGallery w:val="Page Numbers (Bottom of Page)"/>
        <w:docPartUnique/>
      </w:docPartObj>
    </w:sdtPr>
    <w:sdtEndPr>
      <w:rPr>
        <w:noProof/>
      </w:rPr>
    </w:sdtEndPr>
    <w:sdtContent>
      <w:p w:rsidR="00F02990" w:rsidRDefault="00F02990">
        <w:pPr>
          <w:pStyle w:val="Footer"/>
          <w:jc w:val="center"/>
        </w:pPr>
        <w:r>
          <w:fldChar w:fldCharType="begin"/>
        </w:r>
        <w:r>
          <w:instrText xml:space="preserve"> PAGE   \* MERGEFORMAT </w:instrText>
        </w:r>
        <w:r>
          <w:fldChar w:fldCharType="separate"/>
        </w:r>
        <w:r w:rsidR="001627DC">
          <w:rPr>
            <w:noProof/>
          </w:rPr>
          <w:t>29</w:t>
        </w:r>
        <w:r>
          <w:rPr>
            <w:noProof/>
          </w:rPr>
          <w:fldChar w:fldCharType="end"/>
        </w:r>
      </w:p>
    </w:sdtContent>
  </w:sdt>
  <w:p w:rsidR="00F02990" w:rsidRDefault="00F029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990" w:rsidRDefault="00F02990">
    <w:pPr>
      <w:pStyle w:val="Footer"/>
      <w:jc w:val="center"/>
    </w:pPr>
  </w:p>
  <w:p w:rsidR="00F02990" w:rsidRDefault="00F029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2990" w:rsidRDefault="00F02990" w:rsidP="004216E5">
      <w:pPr>
        <w:spacing w:after="0" w:line="240" w:lineRule="auto"/>
      </w:pPr>
      <w:r>
        <w:separator/>
      </w:r>
    </w:p>
  </w:footnote>
  <w:footnote w:type="continuationSeparator" w:id="0">
    <w:p w:rsidR="00F02990" w:rsidRDefault="00F02990" w:rsidP="004216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64"/>
    <w:multiLevelType w:val="multilevel"/>
    <w:tmpl w:val="00000064"/>
    <w:name w:val="WP List 0"/>
    <w:lvl w:ilvl="0">
      <w:start w:val="1"/>
      <w:numFmt w:val="upperRoman"/>
      <w:suff w:val="nothing"/>
      <w:lvlText w:val="%1."/>
      <w:lvlJc w:val="left"/>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1">
    <w:nsid w:val="000000C8"/>
    <w:multiLevelType w:val="multilevel"/>
    <w:tmpl w:val="000000C8"/>
    <w:name w:val="WP List 1"/>
    <w:lvl w:ilvl="0">
      <w:start w:val="1"/>
      <w:numFmt w:val="upperRoman"/>
      <w:suff w:val="nothing"/>
      <w:lvlText w:val="%1."/>
      <w:lvlJc w:val="left"/>
    </w:lvl>
    <w:lvl w:ilvl="1">
      <w:start w:val="1"/>
      <w:numFmt w:val="decimal"/>
      <w:suff w:val="nothing"/>
      <w:lvlText w:val="%2."/>
      <w:lvlJc w:val="left"/>
    </w:lvl>
    <w:lvl w:ilvl="2">
      <w:start w:val="1"/>
      <w:numFmt w:val="upperLetter"/>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2">
    <w:nsid w:val="0000012C"/>
    <w:multiLevelType w:val="multilevel"/>
    <w:tmpl w:val="0000012C"/>
    <w:name w:val="WP List 2"/>
    <w:lvl w:ilvl="0">
      <w:start w:val="1"/>
      <w:numFmt w:val="decimal"/>
      <w:suff w:val="nothing"/>
      <w:lvlText w:val="%1"/>
      <w:lvlJc w:val="left"/>
    </w:lvl>
    <w:lvl w:ilvl="1">
      <w:start w:val="1"/>
      <w:numFmt w:val="decimal"/>
      <w:suff w:val="nothing"/>
      <w:lvlText w:val="%1.%2"/>
      <w:lvlJc w:val="left"/>
    </w:lvl>
    <w:lvl w:ilvl="2">
      <w:start w:val="1"/>
      <w:numFmt w:val="decimal"/>
      <w:suff w:val="nothing"/>
      <w:lvlText w:val="%1.%2.%3"/>
      <w:lvlJc w:val="left"/>
    </w:lvl>
    <w:lvl w:ilvl="3">
      <w:start w:val="1"/>
      <w:numFmt w:val="decimal"/>
      <w:suff w:val="nothing"/>
      <w:lvlText w:val="%1.%2.%3.%4"/>
      <w:lvlJc w:val="left"/>
    </w:lvl>
    <w:lvl w:ilvl="4">
      <w:start w:val="1"/>
      <w:numFmt w:val="decimal"/>
      <w:suff w:val="nothing"/>
      <w:lvlText w:val="%1.%2.%3.%4.%5"/>
      <w:lvlJc w:val="left"/>
    </w:lvl>
    <w:lvl w:ilvl="5">
      <w:start w:val="1"/>
      <w:numFmt w:val="decimal"/>
      <w:suff w:val="nothing"/>
      <w:lvlText w:val="%1.%2.%3.%4.%5.%6"/>
      <w:lvlJc w:val="left"/>
    </w:lvl>
    <w:lvl w:ilvl="6">
      <w:start w:val="1"/>
      <w:numFmt w:val="decimal"/>
      <w:suff w:val="nothing"/>
      <w:lvlText w:val="%1.%2.%3.%4.%5.%6.%7"/>
      <w:lvlJc w:val="left"/>
    </w:lvl>
    <w:lvl w:ilvl="7">
      <w:start w:val="1"/>
      <w:numFmt w:val="decimal"/>
      <w:suff w:val="nothing"/>
      <w:lvlText w:val="%1.%2.%3.%4.%5.%6.%7.%8"/>
      <w:lvlJc w:val="left"/>
    </w:lvl>
    <w:lvl w:ilvl="8">
      <w:numFmt w:val="none"/>
      <w:lvlText w:val=""/>
      <w:lvlJc w:val="left"/>
    </w:lvl>
  </w:abstractNum>
  <w:abstractNum w:abstractNumId="3">
    <w:nsid w:val="00754925"/>
    <w:multiLevelType w:val="hybridMultilevel"/>
    <w:tmpl w:val="9C0AD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D6B7B"/>
    <w:multiLevelType w:val="hybridMultilevel"/>
    <w:tmpl w:val="3BF45FA0"/>
    <w:lvl w:ilvl="0" w:tplc="FC087BF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7E87EFE"/>
    <w:multiLevelType w:val="hybridMultilevel"/>
    <w:tmpl w:val="71F2EE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804433C"/>
    <w:multiLevelType w:val="hybridMultilevel"/>
    <w:tmpl w:val="99609C2E"/>
    <w:lvl w:ilvl="0" w:tplc="A932598A">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08C82350"/>
    <w:multiLevelType w:val="hybridMultilevel"/>
    <w:tmpl w:val="E208E0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CEE31BE"/>
    <w:multiLevelType w:val="hybridMultilevel"/>
    <w:tmpl w:val="1DAE225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nsid w:val="115C36F1"/>
    <w:multiLevelType w:val="hybridMultilevel"/>
    <w:tmpl w:val="0EFA09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19C3FF8"/>
    <w:multiLevelType w:val="hybridMultilevel"/>
    <w:tmpl w:val="7DEAF8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1C44698"/>
    <w:multiLevelType w:val="hybridMultilevel"/>
    <w:tmpl w:val="EBE659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4F51CE1"/>
    <w:multiLevelType w:val="hybridMultilevel"/>
    <w:tmpl w:val="55724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3B582F"/>
    <w:multiLevelType w:val="hybridMultilevel"/>
    <w:tmpl w:val="D83045B8"/>
    <w:lvl w:ilvl="0" w:tplc="3FAABD7C">
      <w:start w:val="2"/>
      <w:numFmt w:val="lowerLetter"/>
      <w:lvlText w:val="(%1)"/>
      <w:lvlJc w:val="left"/>
      <w:pPr>
        <w:tabs>
          <w:tab w:val="num" w:pos="1128"/>
        </w:tabs>
        <w:ind w:left="1128" w:hanging="408"/>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1C506A85"/>
    <w:multiLevelType w:val="hybridMultilevel"/>
    <w:tmpl w:val="8D2A17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FFA01A3"/>
    <w:multiLevelType w:val="hybridMultilevel"/>
    <w:tmpl w:val="CEDED5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16560F9"/>
    <w:multiLevelType w:val="hybridMultilevel"/>
    <w:tmpl w:val="01D22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2C804E5"/>
    <w:multiLevelType w:val="multilevel"/>
    <w:tmpl w:val="DA56C932"/>
    <w:lvl w:ilvl="0">
      <w:start w:val="1"/>
      <w:numFmt w:val="decimal"/>
      <w:pStyle w:val="Heading1"/>
      <w:lvlText w:val="%1."/>
      <w:lvlJc w:val="left"/>
      <w:pPr>
        <w:ind w:left="360" w:hanging="360"/>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8">
    <w:nsid w:val="23250D38"/>
    <w:multiLevelType w:val="hybridMultilevel"/>
    <w:tmpl w:val="05D86F80"/>
    <w:lvl w:ilvl="0" w:tplc="37F2B73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7715BE1"/>
    <w:multiLevelType w:val="hybridMultilevel"/>
    <w:tmpl w:val="5AC481F2"/>
    <w:lvl w:ilvl="0" w:tplc="613A7CC0">
      <w:start w:val="1"/>
      <w:numFmt w:val="lowerLetter"/>
      <w:lvlText w:val="(%1)"/>
      <w:lvlJc w:val="left"/>
      <w:pPr>
        <w:tabs>
          <w:tab w:val="num" w:pos="720"/>
        </w:tabs>
        <w:ind w:left="72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283D736B"/>
    <w:multiLevelType w:val="hybridMultilevel"/>
    <w:tmpl w:val="0D06EFB0"/>
    <w:lvl w:ilvl="0" w:tplc="8D70867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2C1273D8"/>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2">
    <w:nsid w:val="31FF365A"/>
    <w:multiLevelType w:val="hybridMultilevel"/>
    <w:tmpl w:val="8552355E"/>
    <w:lvl w:ilvl="0" w:tplc="D5C8F1AA">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nsid w:val="322C71F9"/>
    <w:multiLevelType w:val="hybridMultilevel"/>
    <w:tmpl w:val="78AAA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2E2419E"/>
    <w:multiLevelType w:val="hybridMultilevel"/>
    <w:tmpl w:val="7B4223D6"/>
    <w:lvl w:ilvl="0" w:tplc="7B8C4D0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33051008"/>
    <w:multiLevelType w:val="multilevel"/>
    <w:tmpl w:val="C7966B4C"/>
    <w:lvl w:ilvl="0">
      <w:start w:val="10"/>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5"/>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35C800F7"/>
    <w:multiLevelType w:val="hybridMultilevel"/>
    <w:tmpl w:val="56742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8B82E1B"/>
    <w:multiLevelType w:val="hybridMultilevel"/>
    <w:tmpl w:val="DF7EAA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3D5F25FB"/>
    <w:multiLevelType w:val="hybridMultilevel"/>
    <w:tmpl w:val="3184E8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3F58432E"/>
    <w:multiLevelType w:val="hybridMultilevel"/>
    <w:tmpl w:val="F79CCC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17D2CE1"/>
    <w:multiLevelType w:val="hybridMultilevel"/>
    <w:tmpl w:val="69845098"/>
    <w:lvl w:ilvl="0" w:tplc="10AE3F08">
      <w:start w:val="1"/>
      <w:numFmt w:val="lowerLetter"/>
      <w:lvlText w:val="(%1)"/>
      <w:lvlJc w:val="left"/>
      <w:pPr>
        <w:ind w:left="465" w:hanging="360"/>
      </w:pPr>
      <w:rPr>
        <w:rFonts w:cs="Times New Roman" w:hint="default"/>
      </w:rPr>
    </w:lvl>
    <w:lvl w:ilvl="1" w:tplc="04090019" w:tentative="1">
      <w:start w:val="1"/>
      <w:numFmt w:val="lowerLetter"/>
      <w:lvlText w:val="%2."/>
      <w:lvlJc w:val="left"/>
      <w:pPr>
        <w:ind w:left="1185" w:hanging="360"/>
      </w:pPr>
      <w:rPr>
        <w:rFonts w:cs="Times New Roman"/>
      </w:rPr>
    </w:lvl>
    <w:lvl w:ilvl="2" w:tplc="0409001B" w:tentative="1">
      <w:start w:val="1"/>
      <w:numFmt w:val="lowerRoman"/>
      <w:lvlText w:val="%3."/>
      <w:lvlJc w:val="right"/>
      <w:pPr>
        <w:ind w:left="1905" w:hanging="180"/>
      </w:pPr>
      <w:rPr>
        <w:rFonts w:cs="Times New Roman"/>
      </w:rPr>
    </w:lvl>
    <w:lvl w:ilvl="3" w:tplc="0409000F" w:tentative="1">
      <w:start w:val="1"/>
      <w:numFmt w:val="decimal"/>
      <w:lvlText w:val="%4."/>
      <w:lvlJc w:val="left"/>
      <w:pPr>
        <w:ind w:left="2625" w:hanging="360"/>
      </w:pPr>
      <w:rPr>
        <w:rFonts w:cs="Times New Roman"/>
      </w:rPr>
    </w:lvl>
    <w:lvl w:ilvl="4" w:tplc="04090019" w:tentative="1">
      <w:start w:val="1"/>
      <w:numFmt w:val="lowerLetter"/>
      <w:lvlText w:val="%5."/>
      <w:lvlJc w:val="left"/>
      <w:pPr>
        <w:ind w:left="3345" w:hanging="360"/>
      </w:pPr>
      <w:rPr>
        <w:rFonts w:cs="Times New Roman"/>
      </w:rPr>
    </w:lvl>
    <w:lvl w:ilvl="5" w:tplc="0409001B" w:tentative="1">
      <w:start w:val="1"/>
      <w:numFmt w:val="lowerRoman"/>
      <w:lvlText w:val="%6."/>
      <w:lvlJc w:val="right"/>
      <w:pPr>
        <w:ind w:left="4065" w:hanging="180"/>
      </w:pPr>
      <w:rPr>
        <w:rFonts w:cs="Times New Roman"/>
      </w:rPr>
    </w:lvl>
    <w:lvl w:ilvl="6" w:tplc="0409000F" w:tentative="1">
      <w:start w:val="1"/>
      <w:numFmt w:val="decimal"/>
      <w:lvlText w:val="%7."/>
      <w:lvlJc w:val="left"/>
      <w:pPr>
        <w:ind w:left="4785" w:hanging="360"/>
      </w:pPr>
      <w:rPr>
        <w:rFonts w:cs="Times New Roman"/>
      </w:rPr>
    </w:lvl>
    <w:lvl w:ilvl="7" w:tplc="04090019" w:tentative="1">
      <w:start w:val="1"/>
      <w:numFmt w:val="lowerLetter"/>
      <w:lvlText w:val="%8."/>
      <w:lvlJc w:val="left"/>
      <w:pPr>
        <w:ind w:left="5505" w:hanging="360"/>
      </w:pPr>
      <w:rPr>
        <w:rFonts w:cs="Times New Roman"/>
      </w:rPr>
    </w:lvl>
    <w:lvl w:ilvl="8" w:tplc="0409001B" w:tentative="1">
      <w:start w:val="1"/>
      <w:numFmt w:val="lowerRoman"/>
      <w:lvlText w:val="%9."/>
      <w:lvlJc w:val="right"/>
      <w:pPr>
        <w:ind w:left="6225" w:hanging="180"/>
      </w:pPr>
      <w:rPr>
        <w:rFonts w:cs="Times New Roman"/>
      </w:rPr>
    </w:lvl>
  </w:abstractNum>
  <w:abstractNum w:abstractNumId="31">
    <w:nsid w:val="458824D6"/>
    <w:multiLevelType w:val="multilevel"/>
    <w:tmpl w:val="C7966B4C"/>
    <w:lvl w:ilvl="0">
      <w:start w:val="10"/>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5"/>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45A74B59"/>
    <w:multiLevelType w:val="hybridMultilevel"/>
    <w:tmpl w:val="C4E2B0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46572F9A"/>
    <w:multiLevelType w:val="hybridMultilevel"/>
    <w:tmpl w:val="D75EC6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BBD5856"/>
    <w:multiLevelType w:val="multilevel"/>
    <w:tmpl w:val="69845098"/>
    <w:lvl w:ilvl="0">
      <w:start w:val="1"/>
      <w:numFmt w:val="lowerLetter"/>
      <w:lvlText w:val="(%1)"/>
      <w:lvlJc w:val="left"/>
      <w:pPr>
        <w:ind w:left="465" w:hanging="360"/>
      </w:pPr>
      <w:rPr>
        <w:rFonts w:cs="Times New Roman" w:hint="default"/>
      </w:rPr>
    </w:lvl>
    <w:lvl w:ilvl="1" w:tentative="1">
      <w:start w:val="1"/>
      <w:numFmt w:val="lowerLetter"/>
      <w:lvlText w:val="%2."/>
      <w:lvlJc w:val="left"/>
      <w:pPr>
        <w:ind w:left="1185" w:hanging="360"/>
      </w:pPr>
      <w:rPr>
        <w:rFonts w:cs="Times New Roman"/>
      </w:rPr>
    </w:lvl>
    <w:lvl w:ilvl="2" w:tentative="1">
      <w:start w:val="1"/>
      <w:numFmt w:val="lowerRoman"/>
      <w:lvlText w:val="%3."/>
      <w:lvlJc w:val="right"/>
      <w:pPr>
        <w:ind w:left="1905" w:hanging="180"/>
      </w:pPr>
      <w:rPr>
        <w:rFonts w:cs="Times New Roman"/>
      </w:rPr>
    </w:lvl>
    <w:lvl w:ilvl="3" w:tentative="1">
      <w:start w:val="1"/>
      <w:numFmt w:val="decimal"/>
      <w:lvlText w:val="%4."/>
      <w:lvlJc w:val="left"/>
      <w:pPr>
        <w:ind w:left="2625" w:hanging="360"/>
      </w:pPr>
      <w:rPr>
        <w:rFonts w:cs="Times New Roman"/>
      </w:rPr>
    </w:lvl>
    <w:lvl w:ilvl="4" w:tentative="1">
      <w:start w:val="1"/>
      <w:numFmt w:val="lowerLetter"/>
      <w:lvlText w:val="%5."/>
      <w:lvlJc w:val="left"/>
      <w:pPr>
        <w:ind w:left="3345" w:hanging="360"/>
      </w:pPr>
      <w:rPr>
        <w:rFonts w:cs="Times New Roman"/>
      </w:rPr>
    </w:lvl>
    <w:lvl w:ilvl="5" w:tentative="1">
      <w:start w:val="1"/>
      <w:numFmt w:val="lowerRoman"/>
      <w:lvlText w:val="%6."/>
      <w:lvlJc w:val="right"/>
      <w:pPr>
        <w:ind w:left="4065" w:hanging="180"/>
      </w:pPr>
      <w:rPr>
        <w:rFonts w:cs="Times New Roman"/>
      </w:rPr>
    </w:lvl>
    <w:lvl w:ilvl="6" w:tentative="1">
      <w:start w:val="1"/>
      <w:numFmt w:val="decimal"/>
      <w:lvlText w:val="%7."/>
      <w:lvlJc w:val="left"/>
      <w:pPr>
        <w:ind w:left="4785" w:hanging="360"/>
      </w:pPr>
      <w:rPr>
        <w:rFonts w:cs="Times New Roman"/>
      </w:rPr>
    </w:lvl>
    <w:lvl w:ilvl="7" w:tentative="1">
      <w:start w:val="1"/>
      <w:numFmt w:val="lowerLetter"/>
      <w:lvlText w:val="%8."/>
      <w:lvlJc w:val="left"/>
      <w:pPr>
        <w:ind w:left="5505" w:hanging="360"/>
      </w:pPr>
      <w:rPr>
        <w:rFonts w:cs="Times New Roman"/>
      </w:rPr>
    </w:lvl>
    <w:lvl w:ilvl="8" w:tentative="1">
      <w:start w:val="1"/>
      <w:numFmt w:val="lowerRoman"/>
      <w:lvlText w:val="%9."/>
      <w:lvlJc w:val="right"/>
      <w:pPr>
        <w:ind w:left="6225" w:hanging="180"/>
      </w:pPr>
      <w:rPr>
        <w:rFonts w:cs="Times New Roman"/>
      </w:rPr>
    </w:lvl>
  </w:abstractNum>
  <w:abstractNum w:abstractNumId="35">
    <w:nsid w:val="4D56147C"/>
    <w:multiLevelType w:val="multilevel"/>
    <w:tmpl w:val="1DB638B0"/>
    <w:lvl w:ilvl="0">
      <w:start w:val="10"/>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4F367E38"/>
    <w:multiLevelType w:val="hybridMultilevel"/>
    <w:tmpl w:val="DD06EC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501B5401"/>
    <w:multiLevelType w:val="hybridMultilevel"/>
    <w:tmpl w:val="CDF49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E0B0E07"/>
    <w:multiLevelType w:val="hybridMultilevel"/>
    <w:tmpl w:val="C43495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5F6D1904"/>
    <w:multiLevelType w:val="hybridMultilevel"/>
    <w:tmpl w:val="8048DA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609B6A72"/>
    <w:multiLevelType w:val="hybridMultilevel"/>
    <w:tmpl w:val="B3346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63BA1CB0"/>
    <w:multiLevelType w:val="hybridMultilevel"/>
    <w:tmpl w:val="5EF44FF4"/>
    <w:lvl w:ilvl="0" w:tplc="3AB809FC">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6AB72A7B"/>
    <w:multiLevelType w:val="multilevel"/>
    <w:tmpl w:val="C9CE59FE"/>
    <w:lvl w:ilvl="0">
      <w:start w:val="1"/>
      <w:numFmt w:val="bullet"/>
      <w:lvlText w:val=""/>
      <w:lvlJc w:val="left"/>
      <w:pPr>
        <w:ind w:left="360" w:hanging="360"/>
      </w:pPr>
      <w:rPr>
        <w:rFonts w:ascii="Symbol" w:hAnsi="Symbol" w:hint="default"/>
      </w:rPr>
    </w:lvl>
    <w:lvl w:ilvl="1" w:tentative="1">
      <w:start w:val="1"/>
      <w:numFmt w:val="lowerLetter"/>
      <w:lvlText w:val="%2."/>
      <w:lvlJc w:val="left"/>
      <w:pPr>
        <w:ind w:left="1080" w:hanging="360"/>
      </w:pPr>
      <w:rPr>
        <w:rFonts w:cs="Times New Roman"/>
      </w:rPr>
    </w:lvl>
    <w:lvl w:ilvl="2" w:tentative="1">
      <w:start w:val="1"/>
      <w:numFmt w:val="lowerRoman"/>
      <w:lvlText w:val="%3."/>
      <w:lvlJc w:val="right"/>
      <w:pPr>
        <w:ind w:left="1800" w:hanging="180"/>
      </w:pPr>
      <w:rPr>
        <w:rFonts w:cs="Times New Roman"/>
      </w:rPr>
    </w:lvl>
    <w:lvl w:ilvl="3" w:tentative="1">
      <w:start w:val="1"/>
      <w:numFmt w:val="decimal"/>
      <w:lvlText w:val="%4."/>
      <w:lvlJc w:val="left"/>
      <w:pPr>
        <w:ind w:left="2520" w:hanging="360"/>
      </w:pPr>
      <w:rPr>
        <w:rFonts w:cs="Times New Roman"/>
      </w:rPr>
    </w:lvl>
    <w:lvl w:ilvl="4" w:tentative="1">
      <w:start w:val="1"/>
      <w:numFmt w:val="lowerLetter"/>
      <w:lvlText w:val="%5."/>
      <w:lvlJc w:val="left"/>
      <w:pPr>
        <w:ind w:left="3240" w:hanging="360"/>
      </w:pPr>
      <w:rPr>
        <w:rFonts w:cs="Times New Roman"/>
      </w:rPr>
    </w:lvl>
    <w:lvl w:ilvl="5" w:tentative="1">
      <w:start w:val="1"/>
      <w:numFmt w:val="lowerRoman"/>
      <w:lvlText w:val="%6."/>
      <w:lvlJc w:val="right"/>
      <w:pPr>
        <w:ind w:left="3960" w:hanging="180"/>
      </w:pPr>
      <w:rPr>
        <w:rFonts w:cs="Times New Roman"/>
      </w:rPr>
    </w:lvl>
    <w:lvl w:ilvl="6" w:tentative="1">
      <w:start w:val="1"/>
      <w:numFmt w:val="decimal"/>
      <w:lvlText w:val="%7."/>
      <w:lvlJc w:val="left"/>
      <w:pPr>
        <w:ind w:left="4680" w:hanging="360"/>
      </w:pPr>
      <w:rPr>
        <w:rFonts w:cs="Times New Roman"/>
      </w:rPr>
    </w:lvl>
    <w:lvl w:ilvl="7" w:tentative="1">
      <w:start w:val="1"/>
      <w:numFmt w:val="lowerLetter"/>
      <w:lvlText w:val="%8."/>
      <w:lvlJc w:val="left"/>
      <w:pPr>
        <w:ind w:left="5400" w:hanging="360"/>
      </w:pPr>
      <w:rPr>
        <w:rFonts w:cs="Times New Roman"/>
      </w:rPr>
    </w:lvl>
    <w:lvl w:ilvl="8" w:tentative="1">
      <w:start w:val="1"/>
      <w:numFmt w:val="lowerRoman"/>
      <w:lvlText w:val="%9."/>
      <w:lvlJc w:val="right"/>
      <w:pPr>
        <w:ind w:left="6120" w:hanging="180"/>
      </w:pPr>
      <w:rPr>
        <w:rFonts w:cs="Times New Roman"/>
      </w:rPr>
    </w:lvl>
  </w:abstractNum>
  <w:abstractNum w:abstractNumId="43">
    <w:nsid w:val="76BF3FF1"/>
    <w:multiLevelType w:val="multilevel"/>
    <w:tmpl w:val="F87C2F78"/>
    <w:lvl w:ilvl="0">
      <w:start w:val="1"/>
      <w:numFmt w:val="decimal"/>
      <w:lvlText w:val="%1."/>
      <w:lvlJc w:val="left"/>
      <w:pPr>
        <w:ind w:left="360" w:hanging="360"/>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4">
    <w:nsid w:val="799F194C"/>
    <w:multiLevelType w:val="hybridMultilevel"/>
    <w:tmpl w:val="DC30B1E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7BA418CC"/>
    <w:multiLevelType w:val="hybridMultilevel"/>
    <w:tmpl w:val="F6BC27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3"/>
  </w:num>
  <w:num w:numId="2">
    <w:abstractNumId w:val="17"/>
  </w:num>
  <w:num w:numId="3">
    <w:abstractNumId w:val="44"/>
  </w:num>
  <w:num w:numId="4">
    <w:abstractNumId w:val="5"/>
  </w:num>
  <w:num w:numId="5">
    <w:abstractNumId w:val="40"/>
  </w:num>
  <w:num w:numId="6">
    <w:abstractNumId w:val="36"/>
  </w:num>
  <w:num w:numId="7">
    <w:abstractNumId w:val="21"/>
  </w:num>
  <w:num w:numId="8">
    <w:abstractNumId w:val="6"/>
  </w:num>
  <w:num w:numId="9">
    <w:abstractNumId w:val="41"/>
  </w:num>
  <w:num w:numId="10">
    <w:abstractNumId w:val="30"/>
  </w:num>
  <w:num w:numId="11">
    <w:abstractNumId w:val="16"/>
  </w:num>
  <w:num w:numId="12">
    <w:abstractNumId w:val="26"/>
  </w:num>
  <w:num w:numId="13">
    <w:abstractNumId w:val="27"/>
  </w:num>
  <w:num w:numId="14">
    <w:abstractNumId w:val="29"/>
  </w:num>
  <w:num w:numId="15">
    <w:abstractNumId w:val="33"/>
  </w:num>
  <w:num w:numId="16">
    <w:abstractNumId w:val="37"/>
  </w:num>
  <w:num w:numId="17">
    <w:abstractNumId w:val="10"/>
  </w:num>
  <w:num w:numId="18">
    <w:abstractNumId w:val="45"/>
  </w:num>
  <w:num w:numId="19">
    <w:abstractNumId w:val="39"/>
  </w:num>
  <w:num w:numId="20">
    <w:abstractNumId w:val="7"/>
  </w:num>
  <w:num w:numId="21">
    <w:abstractNumId w:val="34"/>
  </w:num>
  <w:num w:numId="22">
    <w:abstractNumId w:val="42"/>
  </w:num>
  <w:num w:numId="23">
    <w:abstractNumId w:val="32"/>
  </w:num>
  <w:num w:numId="24">
    <w:abstractNumId w:val="28"/>
  </w:num>
  <w:num w:numId="25">
    <w:abstractNumId w:val="9"/>
  </w:num>
  <w:num w:numId="26">
    <w:abstractNumId w:val="11"/>
  </w:num>
  <w:num w:numId="27">
    <w:abstractNumId w:val="15"/>
  </w:num>
  <w:num w:numId="28">
    <w:abstractNumId w:val="38"/>
  </w:num>
  <w:num w:numId="29">
    <w:abstractNumId w:val="14"/>
  </w:num>
  <w:num w:numId="30">
    <w:abstractNumId w:val="3"/>
  </w:num>
  <w:num w:numId="31">
    <w:abstractNumId w:val="12"/>
  </w:num>
  <w:num w:numId="32">
    <w:abstractNumId w:val="23"/>
  </w:num>
  <w:num w:numId="33">
    <w:abstractNumId w:val="8"/>
  </w:num>
  <w:num w:numId="34">
    <w:abstractNumId w:val="0"/>
  </w:num>
  <w:num w:numId="35">
    <w:abstractNumId w:val="1"/>
  </w:num>
  <w:num w:numId="36">
    <w:abstractNumId w:val="2"/>
  </w:num>
  <w:num w:numId="37">
    <w:abstractNumId w:val="22"/>
  </w:num>
  <w:num w:numId="38">
    <w:abstractNumId w:val="31"/>
  </w:num>
  <w:num w:numId="39">
    <w:abstractNumId w:val="35"/>
  </w:num>
  <w:num w:numId="40">
    <w:abstractNumId w:val="19"/>
  </w:num>
  <w:num w:numId="41">
    <w:abstractNumId w:val="20"/>
  </w:num>
  <w:num w:numId="42">
    <w:abstractNumId w:val="24"/>
  </w:num>
  <w:num w:numId="43">
    <w:abstractNumId w:val="18"/>
  </w:num>
  <w:num w:numId="44">
    <w:abstractNumId w:val="4"/>
  </w:num>
  <w:num w:numId="45">
    <w:abstractNumId w:val="25"/>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73F"/>
    <w:rsid w:val="00003820"/>
    <w:rsid w:val="00006C1A"/>
    <w:rsid w:val="0001564D"/>
    <w:rsid w:val="0001632D"/>
    <w:rsid w:val="00016C26"/>
    <w:rsid w:val="00023FFC"/>
    <w:rsid w:val="00024898"/>
    <w:rsid w:val="000275C2"/>
    <w:rsid w:val="00037C79"/>
    <w:rsid w:val="0004143E"/>
    <w:rsid w:val="000426FC"/>
    <w:rsid w:val="00043769"/>
    <w:rsid w:val="00043D4F"/>
    <w:rsid w:val="00046EE0"/>
    <w:rsid w:val="00052D94"/>
    <w:rsid w:val="000532AA"/>
    <w:rsid w:val="000532FC"/>
    <w:rsid w:val="00054B37"/>
    <w:rsid w:val="000657BD"/>
    <w:rsid w:val="00071797"/>
    <w:rsid w:val="0008318D"/>
    <w:rsid w:val="00083C0A"/>
    <w:rsid w:val="000846BA"/>
    <w:rsid w:val="00087752"/>
    <w:rsid w:val="00091FA2"/>
    <w:rsid w:val="00093C16"/>
    <w:rsid w:val="00095E01"/>
    <w:rsid w:val="00095F7D"/>
    <w:rsid w:val="000A4C1A"/>
    <w:rsid w:val="000A524D"/>
    <w:rsid w:val="000A785C"/>
    <w:rsid w:val="000B280B"/>
    <w:rsid w:val="000B5837"/>
    <w:rsid w:val="000B5CD6"/>
    <w:rsid w:val="000B6450"/>
    <w:rsid w:val="000B72E5"/>
    <w:rsid w:val="000D12AE"/>
    <w:rsid w:val="000D1632"/>
    <w:rsid w:val="000D4531"/>
    <w:rsid w:val="000D48CC"/>
    <w:rsid w:val="000F0189"/>
    <w:rsid w:val="000F5098"/>
    <w:rsid w:val="00101A53"/>
    <w:rsid w:val="001040FC"/>
    <w:rsid w:val="001135F6"/>
    <w:rsid w:val="001154C9"/>
    <w:rsid w:val="0011556D"/>
    <w:rsid w:val="00116EFE"/>
    <w:rsid w:val="00123AAB"/>
    <w:rsid w:val="00124178"/>
    <w:rsid w:val="00127037"/>
    <w:rsid w:val="00127614"/>
    <w:rsid w:val="00136DE2"/>
    <w:rsid w:val="00137242"/>
    <w:rsid w:val="00144E03"/>
    <w:rsid w:val="001462EB"/>
    <w:rsid w:val="00156149"/>
    <w:rsid w:val="001627DC"/>
    <w:rsid w:val="00167071"/>
    <w:rsid w:val="00171717"/>
    <w:rsid w:val="00173029"/>
    <w:rsid w:val="0017453B"/>
    <w:rsid w:val="00180097"/>
    <w:rsid w:val="001804EB"/>
    <w:rsid w:val="001816B5"/>
    <w:rsid w:val="00183357"/>
    <w:rsid w:val="00186A08"/>
    <w:rsid w:val="00190A15"/>
    <w:rsid w:val="0019103F"/>
    <w:rsid w:val="001943A3"/>
    <w:rsid w:val="001B5B7C"/>
    <w:rsid w:val="001B7592"/>
    <w:rsid w:val="001C492B"/>
    <w:rsid w:val="001C71D2"/>
    <w:rsid w:val="001D021E"/>
    <w:rsid w:val="001D512D"/>
    <w:rsid w:val="001E51C9"/>
    <w:rsid w:val="001F1CAC"/>
    <w:rsid w:val="00200EEE"/>
    <w:rsid w:val="002104BC"/>
    <w:rsid w:val="00212D24"/>
    <w:rsid w:val="002165D2"/>
    <w:rsid w:val="0022183B"/>
    <w:rsid w:val="00223A59"/>
    <w:rsid w:val="00225B63"/>
    <w:rsid w:val="0022636D"/>
    <w:rsid w:val="002265C6"/>
    <w:rsid w:val="00233499"/>
    <w:rsid w:val="00233EBC"/>
    <w:rsid w:val="00234227"/>
    <w:rsid w:val="00234594"/>
    <w:rsid w:val="002359D1"/>
    <w:rsid w:val="00237F5C"/>
    <w:rsid w:val="0024213F"/>
    <w:rsid w:val="00250A78"/>
    <w:rsid w:val="0025214E"/>
    <w:rsid w:val="00261802"/>
    <w:rsid w:val="002657CD"/>
    <w:rsid w:val="00265AF0"/>
    <w:rsid w:val="002819C2"/>
    <w:rsid w:val="002839BB"/>
    <w:rsid w:val="002864D2"/>
    <w:rsid w:val="002959A1"/>
    <w:rsid w:val="00296831"/>
    <w:rsid w:val="002A2510"/>
    <w:rsid w:val="002A6FED"/>
    <w:rsid w:val="002B1B29"/>
    <w:rsid w:val="002B3BBA"/>
    <w:rsid w:val="002B4B8B"/>
    <w:rsid w:val="002B5CD6"/>
    <w:rsid w:val="002C0694"/>
    <w:rsid w:val="002C0A2D"/>
    <w:rsid w:val="002C1433"/>
    <w:rsid w:val="002C25E2"/>
    <w:rsid w:val="002C3856"/>
    <w:rsid w:val="002D07A2"/>
    <w:rsid w:val="002D1473"/>
    <w:rsid w:val="002D46B7"/>
    <w:rsid w:val="002D60AF"/>
    <w:rsid w:val="002E4321"/>
    <w:rsid w:val="002E6263"/>
    <w:rsid w:val="002E6FDB"/>
    <w:rsid w:val="002F0C15"/>
    <w:rsid w:val="002F130C"/>
    <w:rsid w:val="00303699"/>
    <w:rsid w:val="003041AA"/>
    <w:rsid w:val="0030789C"/>
    <w:rsid w:val="00313240"/>
    <w:rsid w:val="003134D2"/>
    <w:rsid w:val="00321788"/>
    <w:rsid w:val="00321D82"/>
    <w:rsid w:val="003263C3"/>
    <w:rsid w:val="003304B6"/>
    <w:rsid w:val="00330CF6"/>
    <w:rsid w:val="00333948"/>
    <w:rsid w:val="00334A99"/>
    <w:rsid w:val="00345604"/>
    <w:rsid w:val="00345ADB"/>
    <w:rsid w:val="00353CB8"/>
    <w:rsid w:val="00357605"/>
    <w:rsid w:val="00366FCF"/>
    <w:rsid w:val="00372735"/>
    <w:rsid w:val="00372ACA"/>
    <w:rsid w:val="003739E6"/>
    <w:rsid w:val="00375E07"/>
    <w:rsid w:val="0037746B"/>
    <w:rsid w:val="00391B75"/>
    <w:rsid w:val="003938DF"/>
    <w:rsid w:val="003940CD"/>
    <w:rsid w:val="003B0616"/>
    <w:rsid w:val="003B573E"/>
    <w:rsid w:val="003C3098"/>
    <w:rsid w:val="003D15F4"/>
    <w:rsid w:val="003E09CD"/>
    <w:rsid w:val="003E404E"/>
    <w:rsid w:val="003E5311"/>
    <w:rsid w:val="003F09B5"/>
    <w:rsid w:val="0040271B"/>
    <w:rsid w:val="00405BE8"/>
    <w:rsid w:val="004112F5"/>
    <w:rsid w:val="00413BDB"/>
    <w:rsid w:val="004147BA"/>
    <w:rsid w:val="004216E5"/>
    <w:rsid w:val="00427D29"/>
    <w:rsid w:val="00434A98"/>
    <w:rsid w:val="00446CAC"/>
    <w:rsid w:val="00452AA5"/>
    <w:rsid w:val="004549FD"/>
    <w:rsid w:val="00460DD0"/>
    <w:rsid w:val="00462882"/>
    <w:rsid w:val="00463C1F"/>
    <w:rsid w:val="00464C4D"/>
    <w:rsid w:val="0047117A"/>
    <w:rsid w:val="00472677"/>
    <w:rsid w:val="00472E99"/>
    <w:rsid w:val="004758E9"/>
    <w:rsid w:val="004829E9"/>
    <w:rsid w:val="004855A2"/>
    <w:rsid w:val="00486602"/>
    <w:rsid w:val="00492113"/>
    <w:rsid w:val="00494218"/>
    <w:rsid w:val="00494737"/>
    <w:rsid w:val="004A1975"/>
    <w:rsid w:val="004A5403"/>
    <w:rsid w:val="004A58D1"/>
    <w:rsid w:val="004B13F7"/>
    <w:rsid w:val="004B1491"/>
    <w:rsid w:val="004B24B5"/>
    <w:rsid w:val="004B557F"/>
    <w:rsid w:val="004B6E82"/>
    <w:rsid w:val="004B7EF0"/>
    <w:rsid w:val="004C50FC"/>
    <w:rsid w:val="004C6B70"/>
    <w:rsid w:val="004D5450"/>
    <w:rsid w:val="00502665"/>
    <w:rsid w:val="00502CDD"/>
    <w:rsid w:val="0050344E"/>
    <w:rsid w:val="00504B18"/>
    <w:rsid w:val="00505640"/>
    <w:rsid w:val="00516165"/>
    <w:rsid w:val="00517421"/>
    <w:rsid w:val="00520B31"/>
    <w:rsid w:val="005221F1"/>
    <w:rsid w:val="00525590"/>
    <w:rsid w:val="00531DFC"/>
    <w:rsid w:val="00533DCD"/>
    <w:rsid w:val="0053684F"/>
    <w:rsid w:val="0054473F"/>
    <w:rsid w:val="00545AF8"/>
    <w:rsid w:val="0054626F"/>
    <w:rsid w:val="00547681"/>
    <w:rsid w:val="00550E55"/>
    <w:rsid w:val="00557337"/>
    <w:rsid w:val="00560894"/>
    <w:rsid w:val="00562FDB"/>
    <w:rsid w:val="0056614F"/>
    <w:rsid w:val="005727A3"/>
    <w:rsid w:val="00585C93"/>
    <w:rsid w:val="00586992"/>
    <w:rsid w:val="00593D13"/>
    <w:rsid w:val="00597A4D"/>
    <w:rsid w:val="005A1746"/>
    <w:rsid w:val="005A4ED4"/>
    <w:rsid w:val="005A5512"/>
    <w:rsid w:val="005B4B17"/>
    <w:rsid w:val="005C5FB4"/>
    <w:rsid w:val="005C611A"/>
    <w:rsid w:val="005E6938"/>
    <w:rsid w:val="005F3795"/>
    <w:rsid w:val="005F3E54"/>
    <w:rsid w:val="0060154A"/>
    <w:rsid w:val="00603C38"/>
    <w:rsid w:val="006047B6"/>
    <w:rsid w:val="006107F9"/>
    <w:rsid w:val="006171FE"/>
    <w:rsid w:val="0062034D"/>
    <w:rsid w:val="00622569"/>
    <w:rsid w:val="006226DF"/>
    <w:rsid w:val="006230CA"/>
    <w:rsid w:val="006306F3"/>
    <w:rsid w:val="0063285C"/>
    <w:rsid w:val="006332F9"/>
    <w:rsid w:val="00634EFF"/>
    <w:rsid w:val="00642BA2"/>
    <w:rsid w:val="006431C5"/>
    <w:rsid w:val="006439A4"/>
    <w:rsid w:val="0064675B"/>
    <w:rsid w:val="00647D5C"/>
    <w:rsid w:val="00650959"/>
    <w:rsid w:val="00653E53"/>
    <w:rsid w:val="00654C17"/>
    <w:rsid w:val="006826F3"/>
    <w:rsid w:val="0069066C"/>
    <w:rsid w:val="006928DD"/>
    <w:rsid w:val="00694BE7"/>
    <w:rsid w:val="006A719C"/>
    <w:rsid w:val="006B2E62"/>
    <w:rsid w:val="006B4CD3"/>
    <w:rsid w:val="006B4E79"/>
    <w:rsid w:val="006B5B77"/>
    <w:rsid w:val="006B6D63"/>
    <w:rsid w:val="006B7AD3"/>
    <w:rsid w:val="006C2DCB"/>
    <w:rsid w:val="006C41A7"/>
    <w:rsid w:val="006C43FA"/>
    <w:rsid w:val="006C5D65"/>
    <w:rsid w:val="006C7F4C"/>
    <w:rsid w:val="006D2674"/>
    <w:rsid w:val="006D4672"/>
    <w:rsid w:val="006D5EB9"/>
    <w:rsid w:val="006F56C7"/>
    <w:rsid w:val="006F5960"/>
    <w:rsid w:val="007006D4"/>
    <w:rsid w:val="00706F9D"/>
    <w:rsid w:val="00717F5C"/>
    <w:rsid w:val="007215E0"/>
    <w:rsid w:val="00727576"/>
    <w:rsid w:val="007304B8"/>
    <w:rsid w:val="00736074"/>
    <w:rsid w:val="00736448"/>
    <w:rsid w:val="007449E7"/>
    <w:rsid w:val="00747B7B"/>
    <w:rsid w:val="0075149E"/>
    <w:rsid w:val="00751627"/>
    <w:rsid w:val="00753406"/>
    <w:rsid w:val="00760224"/>
    <w:rsid w:val="0076141D"/>
    <w:rsid w:val="0076293D"/>
    <w:rsid w:val="00763CB7"/>
    <w:rsid w:val="00764833"/>
    <w:rsid w:val="007678F1"/>
    <w:rsid w:val="00780F66"/>
    <w:rsid w:val="0078303B"/>
    <w:rsid w:val="007834F7"/>
    <w:rsid w:val="00786FB3"/>
    <w:rsid w:val="00791D33"/>
    <w:rsid w:val="00792A9D"/>
    <w:rsid w:val="00793529"/>
    <w:rsid w:val="007A1D83"/>
    <w:rsid w:val="007A4320"/>
    <w:rsid w:val="007B0BDD"/>
    <w:rsid w:val="007D6AA7"/>
    <w:rsid w:val="007E0E66"/>
    <w:rsid w:val="007E725E"/>
    <w:rsid w:val="007E73F7"/>
    <w:rsid w:val="007F0C5E"/>
    <w:rsid w:val="007F43CA"/>
    <w:rsid w:val="00800B3D"/>
    <w:rsid w:val="00804271"/>
    <w:rsid w:val="00811299"/>
    <w:rsid w:val="00811544"/>
    <w:rsid w:val="00815C5C"/>
    <w:rsid w:val="0081782A"/>
    <w:rsid w:val="00821AF5"/>
    <w:rsid w:val="00822F9B"/>
    <w:rsid w:val="00823D04"/>
    <w:rsid w:val="00826CE0"/>
    <w:rsid w:val="00832064"/>
    <w:rsid w:val="00832F6D"/>
    <w:rsid w:val="008365B6"/>
    <w:rsid w:val="00844F5A"/>
    <w:rsid w:val="00846062"/>
    <w:rsid w:val="0084702C"/>
    <w:rsid w:val="0084758B"/>
    <w:rsid w:val="00852EEB"/>
    <w:rsid w:val="008531B6"/>
    <w:rsid w:val="00855EDF"/>
    <w:rsid w:val="0085730B"/>
    <w:rsid w:val="008642D7"/>
    <w:rsid w:val="008658DF"/>
    <w:rsid w:val="00877D7B"/>
    <w:rsid w:val="00883791"/>
    <w:rsid w:val="00884AAF"/>
    <w:rsid w:val="00887DBD"/>
    <w:rsid w:val="00887F1A"/>
    <w:rsid w:val="00896CA3"/>
    <w:rsid w:val="00897F98"/>
    <w:rsid w:val="008A0F17"/>
    <w:rsid w:val="008A14C2"/>
    <w:rsid w:val="008B6908"/>
    <w:rsid w:val="008B792C"/>
    <w:rsid w:val="008C474E"/>
    <w:rsid w:val="008C5F75"/>
    <w:rsid w:val="008C7357"/>
    <w:rsid w:val="008E0C91"/>
    <w:rsid w:val="008E170F"/>
    <w:rsid w:val="008E348E"/>
    <w:rsid w:val="008E426A"/>
    <w:rsid w:val="008E59D4"/>
    <w:rsid w:val="008E694A"/>
    <w:rsid w:val="008F3363"/>
    <w:rsid w:val="008F5B18"/>
    <w:rsid w:val="009017D9"/>
    <w:rsid w:val="009048AF"/>
    <w:rsid w:val="00910475"/>
    <w:rsid w:val="00915652"/>
    <w:rsid w:val="009174DF"/>
    <w:rsid w:val="0092098D"/>
    <w:rsid w:val="00932CAC"/>
    <w:rsid w:val="00933383"/>
    <w:rsid w:val="00933BDD"/>
    <w:rsid w:val="00935EA9"/>
    <w:rsid w:val="00937F42"/>
    <w:rsid w:val="009404CA"/>
    <w:rsid w:val="009455B8"/>
    <w:rsid w:val="0095104F"/>
    <w:rsid w:val="00953FEB"/>
    <w:rsid w:val="00961BE0"/>
    <w:rsid w:val="00963447"/>
    <w:rsid w:val="00964B8E"/>
    <w:rsid w:val="00967281"/>
    <w:rsid w:val="00967314"/>
    <w:rsid w:val="00971CEF"/>
    <w:rsid w:val="0098118C"/>
    <w:rsid w:val="0098611C"/>
    <w:rsid w:val="009872D4"/>
    <w:rsid w:val="0099084E"/>
    <w:rsid w:val="00991873"/>
    <w:rsid w:val="00991ABB"/>
    <w:rsid w:val="0099615F"/>
    <w:rsid w:val="009A42A5"/>
    <w:rsid w:val="009B1093"/>
    <w:rsid w:val="009B249E"/>
    <w:rsid w:val="009C10C4"/>
    <w:rsid w:val="009C199B"/>
    <w:rsid w:val="009C243D"/>
    <w:rsid w:val="009C4CB3"/>
    <w:rsid w:val="009D05CF"/>
    <w:rsid w:val="009D12AF"/>
    <w:rsid w:val="009D1494"/>
    <w:rsid w:val="009D44E1"/>
    <w:rsid w:val="009E4ABD"/>
    <w:rsid w:val="009F3EB7"/>
    <w:rsid w:val="009F3FBC"/>
    <w:rsid w:val="009F4BC5"/>
    <w:rsid w:val="00A00706"/>
    <w:rsid w:val="00A011BD"/>
    <w:rsid w:val="00A05300"/>
    <w:rsid w:val="00A0714D"/>
    <w:rsid w:val="00A10FA7"/>
    <w:rsid w:val="00A22161"/>
    <w:rsid w:val="00A22BF7"/>
    <w:rsid w:val="00A26044"/>
    <w:rsid w:val="00A271C1"/>
    <w:rsid w:val="00A30E22"/>
    <w:rsid w:val="00A33147"/>
    <w:rsid w:val="00A33394"/>
    <w:rsid w:val="00A35B84"/>
    <w:rsid w:val="00A35D7B"/>
    <w:rsid w:val="00A3776B"/>
    <w:rsid w:val="00A4150D"/>
    <w:rsid w:val="00A44ED1"/>
    <w:rsid w:val="00A4559B"/>
    <w:rsid w:val="00A52F9E"/>
    <w:rsid w:val="00A61759"/>
    <w:rsid w:val="00A666A0"/>
    <w:rsid w:val="00A72757"/>
    <w:rsid w:val="00A72C5A"/>
    <w:rsid w:val="00A736FE"/>
    <w:rsid w:val="00A75556"/>
    <w:rsid w:val="00A810DC"/>
    <w:rsid w:val="00A85D89"/>
    <w:rsid w:val="00A90096"/>
    <w:rsid w:val="00AA39F7"/>
    <w:rsid w:val="00AA645A"/>
    <w:rsid w:val="00AB1A90"/>
    <w:rsid w:val="00AB2F6A"/>
    <w:rsid w:val="00AB4F53"/>
    <w:rsid w:val="00AB7B58"/>
    <w:rsid w:val="00AC0344"/>
    <w:rsid w:val="00AC1D9F"/>
    <w:rsid w:val="00AC76FE"/>
    <w:rsid w:val="00AD4817"/>
    <w:rsid w:val="00AD4F83"/>
    <w:rsid w:val="00AE2ADC"/>
    <w:rsid w:val="00AE2D25"/>
    <w:rsid w:val="00AE4194"/>
    <w:rsid w:val="00AE6D02"/>
    <w:rsid w:val="00AF32F3"/>
    <w:rsid w:val="00AF6A1A"/>
    <w:rsid w:val="00B04927"/>
    <w:rsid w:val="00B16BC7"/>
    <w:rsid w:val="00B21826"/>
    <w:rsid w:val="00B241C8"/>
    <w:rsid w:val="00B25CFB"/>
    <w:rsid w:val="00B436C9"/>
    <w:rsid w:val="00B441DD"/>
    <w:rsid w:val="00B45283"/>
    <w:rsid w:val="00B517A5"/>
    <w:rsid w:val="00B5523A"/>
    <w:rsid w:val="00B57B21"/>
    <w:rsid w:val="00B61EE0"/>
    <w:rsid w:val="00B64CE2"/>
    <w:rsid w:val="00B705E6"/>
    <w:rsid w:val="00B71641"/>
    <w:rsid w:val="00B72CA2"/>
    <w:rsid w:val="00B744F6"/>
    <w:rsid w:val="00B7503C"/>
    <w:rsid w:val="00B7600E"/>
    <w:rsid w:val="00B86F10"/>
    <w:rsid w:val="00B90462"/>
    <w:rsid w:val="00BA0A12"/>
    <w:rsid w:val="00BA4AF3"/>
    <w:rsid w:val="00BB5060"/>
    <w:rsid w:val="00BB7857"/>
    <w:rsid w:val="00BB7E9C"/>
    <w:rsid w:val="00BC32C3"/>
    <w:rsid w:val="00BC377F"/>
    <w:rsid w:val="00BC4031"/>
    <w:rsid w:val="00BD2B3A"/>
    <w:rsid w:val="00BD5C4A"/>
    <w:rsid w:val="00BD600A"/>
    <w:rsid w:val="00BD7845"/>
    <w:rsid w:val="00BE1CC7"/>
    <w:rsid w:val="00BE6210"/>
    <w:rsid w:val="00BE6269"/>
    <w:rsid w:val="00BF2058"/>
    <w:rsid w:val="00BF4165"/>
    <w:rsid w:val="00BF4688"/>
    <w:rsid w:val="00BF6CB1"/>
    <w:rsid w:val="00BF76EC"/>
    <w:rsid w:val="00C0001C"/>
    <w:rsid w:val="00C02E57"/>
    <w:rsid w:val="00C03D97"/>
    <w:rsid w:val="00C12302"/>
    <w:rsid w:val="00C15867"/>
    <w:rsid w:val="00C1600A"/>
    <w:rsid w:val="00C20999"/>
    <w:rsid w:val="00C20EFF"/>
    <w:rsid w:val="00C221FB"/>
    <w:rsid w:val="00C3135F"/>
    <w:rsid w:val="00C325B2"/>
    <w:rsid w:val="00C37559"/>
    <w:rsid w:val="00C45F3D"/>
    <w:rsid w:val="00C46F0B"/>
    <w:rsid w:val="00C473F2"/>
    <w:rsid w:val="00C52274"/>
    <w:rsid w:val="00C66621"/>
    <w:rsid w:val="00C7737E"/>
    <w:rsid w:val="00C81AEB"/>
    <w:rsid w:val="00C82251"/>
    <w:rsid w:val="00C82D66"/>
    <w:rsid w:val="00C83404"/>
    <w:rsid w:val="00C85778"/>
    <w:rsid w:val="00C907F4"/>
    <w:rsid w:val="00C90F69"/>
    <w:rsid w:val="00C93E22"/>
    <w:rsid w:val="00C97F82"/>
    <w:rsid w:val="00CA22F3"/>
    <w:rsid w:val="00CA4CA0"/>
    <w:rsid w:val="00CA5448"/>
    <w:rsid w:val="00CB0054"/>
    <w:rsid w:val="00CB2646"/>
    <w:rsid w:val="00CC22B8"/>
    <w:rsid w:val="00CC67C5"/>
    <w:rsid w:val="00CC7459"/>
    <w:rsid w:val="00CD21DB"/>
    <w:rsid w:val="00CD228A"/>
    <w:rsid w:val="00CD4EC9"/>
    <w:rsid w:val="00CE1BF4"/>
    <w:rsid w:val="00CE29CD"/>
    <w:rsid w:val="00D0087B"/>
    <w:rsid w:val="00D0215F"/>
    <w:rsid w:val="00D021F6"/>
    <w:rsid w:val="00D07080"/>
    <w:rsid w:val="00D07B5A"/>
    <w:rsid w:val="00D1447F"/>
    <w:rsid w:val="00D20A46"/>
    <w:rsid w:val="00D3756B"/>
    <w:rsid w:val="00D42E2C"/>
    <w:rsid w:val="00D437F5"/>
    <w:rsid w:val="00D43A06"/>
    <w:rsid w:val="00D508B8"/>
    <w:rsid w:val="00D510A0"/>
    <w:rsid w:val="00D55B07"/>
    <w:rsid w:val="00D60CB8"/>
    <w:rsid w:val="00D62B96"/>
    <w:rsid w:val="00D665CB"/>
    <w:rsid w:val="00D67D3C"/>
    <w:rsid w:val="00D707B6"/>
    <w:rsid w:val="00D75A44"/>
    <w:rsid w:val="00D80E09"/>
    <w:rsid w:val="00D85639"/>
    <w:rsid w:val="00D86709"/>
    <w:rsid w:val="00D87510"/>
    <w:rsid w:val="00D91BF8"/>
    <w:rsid w:val="00D91E93"/>
    <w:rsid w:val="00D95616"/>
    <w:rsid w:val="00DA1CD5"/>
    <w:rsid w:val="00DA27AB"/>
    <w:rsid w:val="00DA4AC2"/>
    <w:rsid w:val="00DA622E"/>
    <w:rsid w:val="00DA71E0"/>
    <w:rsid w:val="00DE5974"/>
    <w:rsid w:val="00DF148D"/>
    <w:rsid w:val="00DF16E6"/>
    <w:rsid w:val="00DF5D55"/>
    <w:rsid w:val="00DF62DF"/>
    <w:rsid w:val="00DF66D5"/>
    <w:rsid w:val="00DF6CD6"/>
    <w:rsid w:val="00E00F41"/>
    <w:rsid w:val="00E02605"/>
    <w:rsid w:val="00E035F0"/>
    <w:rsid w:val="00E1048D"/>
    <w:rsid w:val="00E15053"/>
    <w:rsid w:val="00E16061"/>
    <w:rsid w:val="00E213E4"/>
    <w:rsid w:val="00E25895"/>
    <w:rsid w:val="00E26F6B"/>
    <w:rsid w:val="00E43841"/>
    <w:rsid w:val="00E448AD"/>
    <w:rsid w:val="00E45295"/>
    <w:rsid w:val="00E47002"/>
    <w:rsid w:val="00E5222D"/>
    <w:rsid w:val="00E559D4"/>
    <w:rsid w:val="00E57998"/>
    <w:rsid w:val="00E644E7"/>
    <w:rsid w:val="00E646C9"/>
    <w:rsid w:val="00E65DD9"/>
    <w:rsid w:val="00E66E7F"/>
    <w:rsid w:val="00E67994"/>
    <w:rsid w:val="00E73A0D"/>
    <w:rsid w:val="00E85873"/>
    <w:rsid w:val="00E95028"/>
    <w:rsid w:val="00E9674A"/>
    <w:rsid w:val="00E97A24"/>
    <w:rsid w:val="00EA6566"/>
    <w:rsid w:val="00EB0AF8"/>
    <w:rsid w:val="00EB2857"/>
    <w:rsid w:val="00EB5009"/>
    <w:rsid w:val="00EB556A"/>
    <w:rsid w:val="00EB57F1"/>
    <w:rsid w:val="00EC0F89"/>
    <w:rsid w:val="00EC32C6"/>
    <w:rsid w:val="00EC52F6"/>
    <w:rsid w:val="00ED0661"/>
    <w:rsid w:val="00ED29C8"/>
    <w:rsid w:val="00ED6414"/>
    <w:rsid w:val="00ED72B6"/>
    <w:rsid w:val="00ED74A4"/>
    <w:rsid w:val="00EE748C"/>
    <w:rsid w:val="00EF35AC"/>
    <w:rsid w:val="00EF4A87"/>
    <w:rsid w:val="00EF6308"/>
    <w:rsid w:val="00F01F81"/>
    <w:rsid w:val="00F02990"/>
    <w:rsid w:val="00F0513E"/>
    <w:rsid w:val="00F05643"/>
    <w:rsid w:val="00F061EF"/>
    <w:rsid w:val="00F07916"/>
    <w:rsid w:val="00F218F5"/>
    <w:rsid w:val="00F24EB1"/>
    <w:rsid w:val="00F2790D"/>
    <w:rsid w:val="00F32F20"/>
    <w:rsid w:val="00F333FC"/>
    <w:rsid w:val="00F33D02"/>
    <w:rsid w:val="00F35BAF"/>
    <w:rsid w:val="00F6001B"/>
    <w:rsid w:val="00F619FB"/>
    <w:rsid w:val="00F6256F"/>
    <w:rsid w:val="00F715CB"/>
    <w:rsid w:val="00F7360A"/>
    <w:rsid w:val="00F779F7"/>
    <w:rsid w:val="00F81937"/>
    <w:rsid w:val="00F81F6F"/>
    <w:rsid w:val="00F923AA"/>
    <w:rsid w:val="00F92ED3"/>
    <w:rsid w:val="00F9449F"/>
    <w:rsid w:val="00FA218D"/>
    <w:rsid w:val="00FB0B6B"/>
    <w:rsid w:val="00FB1AC4"/>
    <w:rsid w:val="00FB1C27"/>
    <w:rsid w:val="00FB76B7"/>
    <w:rsid w:val="00FC1CB9"/>
    <w:rsid w:val="00FC4CF3"/>
    <w:rsid w:val="00FD4BCD"/>
    <w:rsid w:val="00FD4D0B"/>
    <w:rsid w:val="00FE0B66"/>
    <w:rsid w:val="00FE613B"/>
    <w:rsid w:val="00FF31D9"/>
    <w:rsid w:val="00FF6EA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algun Gothic" w:hAnsi="Calibri" w:cs="Times New Roman"/>
        <w:sz w:val="22"/>
        <w:szCs w:val="22"/>
        <w:lang w:val="en-US" w:eastAsia="en-US"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iPriority="0" w:unhideWhenUsed="1"/>
    <w:lsdException w:name="index 2" w:uiPriority="0"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qFormat="1"/>
    <w:lsdException w:name="toc 2" w:locked="1" w:semiHidden="0" w:uiPriority="39" w:qFormat="1"/>
    <w:lsdException w:name="toc 3" w:locked="1" w:semiHidden="0" w:uiPriority="0" w:qFormat="1"/>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iPriority="0" w:unhideWhenUsed="1"/>
    <w:lsdException w:name="annotation text" w:unhideWhenUsed="1"/>
    <w:lsdException w:name="header" w:uiPriority="0" w:unhideWhenUsed="1"/>
    <w:lsdException w:name="footer" w:uiPriority="0"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iPriority="0" w:unhideWhenUsed="1"/>
    <w:lsdException w:name="annotation reference" w:unhideWhenUsed="1"/>
    <w:lsdException w:name="line number" w:unhideWhenUsed="1"/>
    <w:lsdException w:name="page number" w:uiPriority="0" w:unhideWhenUsed="1"/>
    <w:lsdException w:name="endnote reference" w:uiPriority="0" w:unhideWhenUsed="1"/>
    <w:lsdException w:name="endnote text" w:uiPriority="0" w:unhideWhenUsed="1"/>
    <w:lsdException w:name="table of authorities" w:unhideWhenUsed="1"/>
    <w:lsdException w:name="macro" w:unhideWhenUsed="1"/>
    <w:lsdException w:name="toa heading" w:uiPriority="0"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iPriority="0"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0"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qFormat/>
    <w:rsid w:val="00991ABB"/>
    <w:pPr>
      <w:spacing w:after="200" w:line="360" w:lineRule="auto"/>
      <w:jc w:val="both"/>
    </w:pPr>
    <w:rPr>
      <w:sz w:val="24"/>
      <w:lang w:eastAsia="ko-KR"/>
    </w:rPr>
  </w:style>
  <w:style w:type="paragraph" w:styleId="Heading1">
    <w:name w:val="heading 1"/>
    <w:basedOn w:val="Normal"/>
    <w:next w:val="Normal"/>
    <w:link w:val="Heading1Char"/>
    <w:qFormat/>
    <w:rsid w:val="00F24EB1"/>
    <w:pPr>
      <w:keepNext/>
      <w:keepLines/>
      <w:numPr>
        <w:numId w:val="2"/>
      </w:numPr>
      <w:spacing w:before="100" w:beforeAutospacing="1" w:after="100" w:afterAutospacing="1"/>
      <w:outlineLvl w:val="0"/>
    </w:pPr>
    <w:rPr>
      <w:rFonts w:ascii="Cambria" w:hAnsi="Cambria"/>
      <w:b/>
      <w:bCs/>
      <w:color w:val="000000"/>
      <w:sz w:val="28"/>
      <w:szCs w:val="28"/>
    </w:rPr>
  </w:style>
  <w:style w:type="paragraph" w:styleId="Heading2">
    <w:name w:val="heading 2"/>
    <w:basedOn w:val="Normal"/>
    <w:next w:val="Normal"/>
    <w:link w:val="Heading2Char"/>
    <w:qFormat/>
    <w:rsid w:val="00D07B5A"/>
    <w:pPr>
      <w:keepNext/>
      <w:keepLines/>
      <w:numPr>
        <w:ilvl w:val="1"/>
        <w:numId w:val="2"/>
      </w:numPr>
      <w:spacing w:before="100" w:beforeAutospacing="1" w:after="100" w:afterAutospacing="1"/>
      <w:outlineLvl w:val="1"/>
    </w:pPr>
    <w:rPr>
      <w:rFonts w:ascii="Cambria" w:hAnsi="Cambria"/>
      <w:b/>
      <w:bCs/>
      <w:sz w:val="26"/>
      <w:szCs w:val="26"/>
    </w:rPr>
  </w:style>
  <w:style w:type="paragraph" w:styleId="Heading3">
    <w:name w:val="heading 3"/>
    <w:basedOn w:val="Normal"/>
    <w:next w:val="Normal"/>
    <w:link w:val="Heading3Char"/>
    <w:qFormat/>
    <w:rsid w:val="00D07B5A"/>
    <w:pPr>
      <w:keepNext/>
      <w:keepLines/>
      <w:numPr>
        <w:ilvl w:val="2"/>
        <w:numId w:val="2"/>
      </w:numPr>
      <w:spacing w:before="100" w:beforeAutospacing="1" w:after="100" w:afterAutospacing="1"/>
      <w:outlineLvl w:val="2"/>
    </w:pPr>
    <w:rPr>
      <w:rFonts w:ascii="Cambria" w:hAnsi="Cambria"/>
      <w:b/>
      <w:bCs/>
      <w:i/>
      <w:color w:val="000000"/>
    </w:rPr>
  </w:style>
  <w:style w:type="paragraph" w:styleId="Heading4">
    <w:name w:val="heading 4"/>
    <w:basedOn w:val="Normal"/>
    <w:next w:val="Normal"/>
    <w:link w:val="Heading4Char"/>
    <w:uiPriority w:val="99"/>
    <w:qFormat/>
    <w:rsid w:val="0099615F"/>
    <w:pPr>
      <w:keepNext/>
      <w:keepLines/>
      <w:numPr>
        <w:ilvl w:val="3"/>
        <w:numId w:val="2"/>
      </w:numPr>
      <w:spacing w:before="200" w:after="0"/>
      <w:outlineLvl w:val="3"/>
    </w:pPr>
    <w:rPr>
      <w:rFonts w:ascii="Cambria" w:hAnsi="Cambria"/>
      <w:b/>
      <w:bCs/>
      <w:i/>
      <w:iCs/>
      <w:color w:val="000000" w:themeColor="text1"/>
    </w:rPr>
  </w:style>
  <w:style w:type="paragraph" w:styleId="Heading5">
    <w:name w:val="heading 5"/>
    <w:basedOn w:val="Normal"/>
    <w:next w:val="Normal"/>
    <w:link w:val="Heading5Char"/>
    <w:uiPriority w:val="99"/>
    <w:qFormat/>
    <w:rsid w:val="008F3363"/>
    <w:pPr>
      <w:keepNext/>
      <w:keepLines/>
      <w:numPr>
        <w:ilvl w:val="4"/>
        <w:numId w:val="2"/>
      </w:numPr>
      <w:spacing w:before="200" w:after="0"/>
      <w:outlineLvl w:val="4"/>
    </w:pPr>
    <w:rPr>
      <w:rFonts w:ascii="Cambria" w:hAnsi="Cambria"/>
      <w:color w:val="243F60"/>
    </w:rPr>
  </w:style>
  <w:style w:type="paragraph" w:styleId="Heading6">
    <w:name w:val="heading 6"/>
    <w:basedOn w:val="Normal"/>
    <w:next w:val="Normal"/>
    <w:link w:val="Heading6Char"/>
    <w:uiPriority w:val="99"/>
    <w:qFormat/>
    <w:rsid w:val="008F3363"/>
    <w:pPr>
      <w:keepNext/>
      <w:keepLines/>
      <w:numPr>
        <w:ilvl w:val="5"/>
        <w:numId w:val="2"/>
      </w:numPr>
      <w:spacing w:before="200" w:after="0"/>
      <w:outlineLvl w:val="5"/>
    </w:pPr>
    <w:rPr>
      <w:rFonts w:ascii="Cambria" w:hAnsi="Cambria"/>
      <w:i/>
      <w:iCs/>
      <w:color w:val="243F60"/>
    </w:rPr>
  </w:style>
  <w:style w:type="paragraph" w:styleId="Heading7">
    <w:name w:val="heading 7"/>
    <w:basedOn w:val="Normal"/>
    <w:next w:val="Normal"/>
    <w:link w:val="Heading7Char"/>
    <w:uiPriority w:val="99"/>
    <w:qFormat/>
    <w:rsid w:val="008F3363"/>
    <w:pPr>
      <w:keepNext/>
      <w:keepLines/>
      <w:numPr>
        <w:ilvl w:val="6"/>
        <w:numId w:val="2"/>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8F3363"/>
    <w:pPr>
      <w:keepNext/>
      <w:keepLines/>
      <w:numPr>
        <w:ilvl w:val="7"/>
        <w:numId w:val="2"/>
      </w:numPr>
      <w:spacing w:before="200" w:after="0"/>
      <w:outlineLvl w:val="7"/>
    </w:pPr>
    <w:rPr>
      <w:rFonts w:ascii="Cambria" w:hAnsi="Cambria"/>
      <w:color w:val="404040"/>
      <w:sz w:val="20"/>
      <w:szCs w:val="20"/>
    </w:rPr>
  </w:style>
  <w:style w:type="paragraph" w:styleId="Heading9">
    <w:name w:val="heading 9"/>
    <w:basedOn w:val="Normal"/>
    <w:next w:val="Normal"/>
    <w:link w:val="Heading9Char"/>
    <w:uiPriority w:val="99"/>
    <w:qFormat/>
    <w:rsid w:val="008F3363"/>
    <w:pPr>
      <w:keepNext/>
      <w:keepLines/>
      <w:numPr>
        <w:ilvl w:val="8"/>
        <w:numId w:val="2"/>
      </w:numPr>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F24EB1"/>
    <w:rPr>
      <w:rFonts w:ascii="Cambria" w:hAnsi="Cambria"/>
      <w:b/>
      <w:bCs/>
      <w:color w:val="000000"/>
      <w:sz w:val="28"/>
      <w:szCs w:val="28"/>
      <w:lang w:eastAsia="ko-KR"/>
    </w:rPr>
  </w:style>
  <w:style w:type="character" w:customStyle="1" w:styleId="Heading2Char">
    <w:name w:val="Heading 2 Char"/>
    <w:basedOn w:val="DefaultParagraphFont"/>
    <w:link w:val="Heading2"/>
    <w:locked/>
    <w:rsid w:val="00D07B5A"/>
    <w:rPr>
      <w:rFonts w:ascii="Cambria" w:hAnsi="Cambria"/>
      <w:b/>
      <w:bCs/>
      <w:sz w:val="26"/>
      <w:szCs w:val="26"/>
      <w:lang w:eastAsia="ko-KR"/>
    </w:rPr>
  </w:style>
  <w:style w:type="character" w:customStyle="1" w:styleId="Heading3Char">
    <w:name w:val="Heading 3 Char"/>
    <w:basedOn w:val="DefaultParagraphFont"/>
    <w:link w:val="Heading3"/>
    <w:locked/>
    <w:rsid w:val="00D07B5A"/>
    <w:rPr>
      <w:rFonts w:ascii="Cambria" w:hAnsi="Cambria"/>
      <w:b/>
      <w:bCs/>
      <w:i/>
      <w:color w:val="000000"/>
      <w:sz w:val="24"/>
      <w:lang w:eastAsia="ko-KR"/>
    </w:rPr>
  </w:style>
  <w:style w:type="character" w:customStyle="1" w:styleId="Heading4Char">
    <w:name w:val="Heading 4 Char"/>
    <w:basedOn w:val="DefaultParagraphFont"/>
    <w:link w:val="Heading4"/>
    <w:uiPriority w:val="99"/>
    <w:locked/>
    <w:rsid w:val="0099615F"/>
    <w:rPr>
      <w:rFonts w:ascii="Cambria" w:hAnsi="Cambria"/>
      <w:b/>
      <w:bCs/>
      <w:i/>
      <w:iCs/>
      <w:color w:val="000000" w:themeColor="text1"/>
      <w:sz w:val="24"/>
      <w:lang w:eastAsia="ko-KR"/>
    </w:rPr>
  </w:style>
  <w:style w:type="character" w:customStyle="1" w:styleId="Heading5Char">
    <w:name w:val="Heading 5 Char"/>
    <w:basedOn w:val="DefaultParagraphFont"/>
    <w:link w:val="Heading5"/>
    <w:uiPriority w:val="99"/>
    <w:locked/>
    <w:rsid w:val="008F3363"/>
    <w:rPr>
      <w:rFonts w:ascii="Cambria" w:hAnsi="Cambria"/>
      <w:color w:val="243F60"/>
      <w:sz w:val="24"/>
      <w:lang w:eastAsia="ko-KR"/>
    </w:rPr>
  </w:style>
  <w:style w:type="character" w:customStyle="1" w:styleId="Heading6Char">
    <w:name w:val="Heading 6 Char"/>
    <w:basedOn w:val="DefaultParagraphFont"/>
    <w:link w:val="Heading6"/>
    <w:uiPriority w:val="99"/>
    <w:locked/>
    <w:rsid w:val="008F3363"/>
    <w:rPr>
      <w:rFonts w:ascii="Cambria" w:hAnsi="Cambria"/>
      <w:i/>
      <w:iCs/>
      <w:color w:val="243F60"/>
      <w:sz w:val="24"/>
      <w:lang w:eastAsia="ko-KR"/>
    </w:rPr>
  </w:style>
  <w:style w:type="character" w:customStyle="1" w:styleId="Heading7Char">
    <w:name w:val="Heading 7 Char"/>
    <w:basedOn w:val="DefaultParagraphFont"/>
    <w:link w:val="Heading7"/>
    <w:uiPriority w:val="99"/>
    <w:locked/>
    <w:rsid w:val="008F3363"/>
    <w:rPr>
      <w:rFonts w:ascii="Cambria" w:hAnsi="Cambria"/>
      <w:i/>
      <w:iCs/>
      <w:color w:val="404040"/>
      <w:sz w:val="24"/>
      <w:lang w:eastAsia="ko-KR"/>
    </w:rPr>
  </w:style>
  <w:style w:type="character" w:customStyle="1" w:styleId="Heading8Char">
    <w:name w:val="Heading 8 Char"/>
    <w:basedOn w:val="DefaultParagraphFont"/>
    <w:link w:val="Heading8"/>
    <w:uiPriority w:val="99"/>
    <w:locked/>
    <w:rsid w:val="008F3363"/>
    <w:rPr>
      <w:rFonts w:ascii="Cambria" w:hAnsi="Cambria"/>
      <w:color w:val="404040"/>
      <w:sz w:val="20"/>
      <w:szCs w:val="20"/>
      <w:lang w:eastAsia="ko-KR"/>
    </w:rPr>
  </w:style>
  <w:style w:type="character" w:customStyle="1" w:styleId="Heading9Char">
    <w:name w:val="Heading 9 Char"/>
    <w:basedOn w:val="DefaultParagraphFont"/>
    <w:link w:val="Heading9"/>
    <w:uiPriority w:val="99"/>
    <w:locked/>
    <w:rsid w:val="008F3363"/>
    <w:rPr>
      <w:rFonts w:ascii="Cambria" w:hAnsi="Cambria"/>
      <w:i/>
      <w:iCs/>
      <w:color w:val="404040"/>
      <w:sz w:val="20"/>
      <w:szCs w:val="20"/>
      <w:lang w:eastAsia="ko-KR"/>
    </w:rPr>
  </w:style>
  <w:style w:type="paragraph" w:styleId="Header">
    <w:name w:val="header"/>
    <w:basedOn w:val="Normal"/>
    <w:link w:val="HeaderChar"/>
    <w:rsid w:val="004216E5"/>
    <w:pPr>
      <w:tabs>
        <w:tab w:val="center" w:pos="4680"/>
        <w:tab w:val="right" w:pos="9360"/>
      </w:tabs>
      <w:spacing w:after="0" w:line="240" w:lineRule="auto"/>
    </w:pPr>
  </w:style>
  <w:style w:type="character" w:customStyle="1" w:styleId="HeaderChar">
    <w:name w:val="Header Char"/>
    <w:basedOn w:val="DefaultParagraphFont"/>
    <w:link w:val="Header"/>
    <w:locked/>
    <w:rsid w:val="004216E5"/>
    <w:rPr>
      <w:rFonts w:cs="Times New Roman"/>
      <w:sz w:val="24"/>
    </w:rPr>
  </w:style>
  <w:style w:type="paragraph" w:styleId="Footer">
    <w:name w:val="footer"/>
    <w:basedOn w:val="Normal"/>
    <w:link w:val="FooterChar"/>
    <w:rsid w:val="004216E5"/>
    <w:pPr>
      <w:tabs>
        <w:tab w:val="center" w:pos="4680"/>
        <w:tab w:val="right" w:pos="9360"/>
      </w:tabs>
      <w:spacing w:after="0" w:line="240" w:lineRule="auto"/>
    </w:pPr>
  </w:style>
  <w:style w:type="character" w:customStyle="1" w:styleId="FooterChar">
    <w:name w:val="Footer Char"/>
    <w:basedOn w:val="DefaultParagraphFont"/>
    <w:link w:val="Footer"/>
    <w:locked/>
    <w:rsid w:val="004216E5"/>
    <w:rPr>
      <w:rFonts w:cs="Times New Roman"/>
      <w:sz w:val="24"/>
    </w:rPr>
  </w:style>
  <w:style w:type="paragraph" w:styleId="TOCHeading">
    <w:name w:val="TOC Heading"/>
    <w:basedOn w:val="Heading1"/>
    <w:next w:val="Normal"/>
    <w:uiPriority w:val="39"/>
    <w:qFormat/>
    <w:rsid w:val="009F3FBC"/>
    <w:pPr>
      <w:numPr>
        <w:numId w:val="0"/>
      </w:numPr>
      <w:spacing w:after="0" w:line="276" w:lineRule="auto"/>
      <w:outlineLvl w:val="9"/>
    </w:pPr>
    <w:rPr>
      <w:color w:val="365F91"/>
      <w:lang w:eastAsia="ja-JP"/>
    </w:rPr>
  </w:style>
  <w:style w:type="paragraph" w:styleId="TOC1">
    <w:name w:val="toc 1"/>
    <w:basedOn w:val="Normal"/>
    <w:next w:val="Normal"/>
    <w:autoRedefine/>
    <w:uiPriority w:val="39"/>
    <w:qFormat/>
    <w:rsid w:val="00964B8E"/>
    <w:pPr>
      <w:tabs>
        <w:tab w:val="left" w:pos="480"/>
        <w:tab w:val="right" w:leader="dot" w:pos="9350"/>
      </w:tabs>
      <w:spacing w:before="240" w:after="100" w:line="240" w:lineRule="auto"/>
    </w:pPr>
  </w:style>
  <w:style w:type="character" w:styleId="Hyperlink">
    <w:name w:val="Hyperlink"/>
    <w:basedOn w:val="DefaultParagraphFont"/>
    <w:uiPriority w:val="99"/>
    <w:rsid w:val="009F3FBC"/>
    <w:rPr>
      <w:rFonts w:cs="Times New Roman"/>
      <w:color w:val="0000FF"/>
      <w:u w:val="single"/>
    </w:rPr>
  </w:style>
  <w:style w:type="paragraph" w:styleId="BalloonText">
    <w:name w:val="Balloon Text"/>
    <w:basedOn w:val="Normal"/>
    <w:link w:val="BalloonTextChar"/>
    <w:semiHidden/>
    <w:rsid w:val="009F3F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locked/>
    <w:rsid w:val="009F3FBC"/>
    <w:rPr>
      <w:rFonts w:ascii="Tahoma" w:hAnsi="Tahoma" w:cs="Tahoma"/>
      <w:sz w:val="16"/>
      <w:szCs w:val="16"/>
    </w:rPr>
  </w:style>
  <w:style w:type="paragraph" w:styleId="ListParagraph">
    <w:name w:val="List Paragraph"/>
    <w:basedOn w:val="Normal"/>
    <w:uiPriority w:val="99"/>
    <w:qFormat/>
    <w:rsid w:val="006431C5"/>
    <w:pPr>
      <w:ind w:left="720"/>
      <w:contextualSpacing/>
    </w:pPr>
  </w:style>
  <w:style w:type="character" w:styleId="PlaceholderText">
    <w:name w:val="Placeholder Text"/>
    <w:basedOn w:val="DefaultParagraphFont"/>
    <w:uiPriority w:val="99"/>
    <w:semiHidden/>
    <w:rsid w:val="00A30E22"/>
    <w:rPr>
      <w:rFonts w:cs="Times New Roman"/>
      <w:color w:val="808080"/>
    </w:rPr>
  </w:style>
  <w:style w:type="table" w:styleId="TableGrid">
    <w:name w:val="Table Grid"/>
    <w:basedOn w:val="TableNormal"/>
    <w:rsid w:val="00DF66D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qFormat/>
    <w:rsid w:val="00D95616"/>
    <w:pPr>
      <w:tabs>
        <w:tab w:val="left" w:pos="880"/>
        <w:tab w:val="right" w:leader="dot" w:pos="9350"/>
      </w:tabs>
      <w:spacing w:after="240" w:line="276" w:lineRule="auto"/>
      <w:ind w:left="240"/>
    </w:pPr>
  </w:style>
  <w:style w:type="paragraph" w:styleId="TOC3">
    <w:name w:val="toc 3"/>
    <w:basedOn w:val="Normal"/>
    <w:next w:val="Normal"/>
    <w:autoRedefine/>
    <w:qFormat/>
    <w:rsid w:val="00F24EB1"/>
    <w:pPr>
      <w:tabs>
        <w:tab w:val="left" w:pos="1320"/>
        <w:tab w:val="right" w:leader="dot" w:pos="9350"/>
      </w:tabs>
      <w:spacing w:after="0"/>
      <w:ind w:left="480"/>
    </w:pPr>
  </w:style>
  <w:style w:type="character" w:styleId="CommentReference">
    <w:name w:val="annotation reference"/>
    <w:basedOn w:val="DefaultParagraphFont"/>
    <w:uiPriority w:val="99"/>
    <w:semiHidden/>
    <w:unhideWhenUsed/>
    <w:rsid w:val="0011556D"/>
    <w:rPr>
      <w:sz w:val="16"/>
      <w:szCs w:val="16"/>
    </w:rPr>
  </w:style>
  <w:style w:type="paragraph" w:styleId="CommentText">
    <w:name w:val="annotation text"/>
    <w:basedOn w:val="Normal"/>
    <w:link w:val="CommentTextChar"/>
    <w:uiPriority w:val="99"/>
    <w:semiHidden/>
    <w:unhideWhenUsed/>
    <w:rsid w:val="0011556D"/>
    <w:pPr>
      <w:spacing w:line="240" w:lineRule="auto"/>
    </w:pPr>
    <w:rPr>
      <w:sz w:val="20"/>
      <w:szCs w:val="20"/>
    </w:rPr>
  </w:style>
  <w:style w:type="character" w:customStyle="1" w:styleId="CommentTextChar">
    <w:name w:val="Comment Text Char"/>
    <w:basedOn w:val="DefaultParagraphFont"/>
    <w:link w:val="CommentText"/>
    <w:uiPriority w:val="99"/>
    <w:semiHidden/>
    <w:rsid w:val="0011556D"/>
    <w:rPr>
      <w:sz w:val="20"/>
      <w:szCs w:val="20"/>
      <w:lang w:eastAsia="ko-KR"/>
    </w:rPr>
  </w:style>
  <w:style w:type="paragraph" w:styleId="CommentSubject">
    <w:name w:val="annotation subject"/>
    <w:basedOn w:val="CommentText"/>
    <w:next w:val="CommentText"/>
    <w:link w:val="CommentSubjectChar"/>
    <w:uiPriority w:val="99"/>
    <w:semiHidden/>
    <w:unhideWhenUsed/>
    <w:rsid w:val="0011556D"/>
    <w:rPr>
      <w:b/>
      <w:bCs/>
    </w:rPr>
  </w:style>
  <w:style w:type="character" w:customStyle="1" w:styleId="CommentSubjectChar">
    <w:name w:val="Comment Subject Char"/>
    <w:basedOn w:val="CommentTextChar"/>
    <w:link w:val="CommentSubject"/>
    <w:uiPriority w:val="99"/>
    <w:semiHidden/>
    <w:rsid w:val="0011556D"/>
    <w:rPr>
      <w:b/>
      <w:bCs/>
      <w:sz w:val="20"/>
      <w:szCs w:val="20"/>
      <w:lang w:eastAsia="ko-KR"/>
    </w:rPr>
  </w:style>
  <w:style w:type="paragraph" w:styleId="Revision">
    <w:name w:val="Revision"/>
    <w:hidden/>
    <w:uiPriority w:val="99"/>
    <w:semiHidden/>
    <w:rsid w:val="00E15053"/>
    <w:rPr>
      <w:sz w:val="24"/>
      <w:lang w:eastAsia="ko-KR"/>
    </w:rPr>
  </w:style>
  <w:style w:type="paragraph" w:styleId="Date">
    <w:name w:val="Date"/>
    <w:basedOn w:val="Normal"/>
    <w:next w:val="Normal"/>
    <w:link w:val="DateChar"/>
    <w:uiPriority w:val="99"/>
    <w:semiHidden/>
    <w:unhideWhenUsed/>
    <w:rsid w:val="0008318D"/>
  </w:style>
  <w:style w:type="character" w:customStyle="1" w:styleId="DateChar">
    <w:name w:val="Date Char"/>
    <w:basedOn w:val="DefaultParagraphFont"/>
    <w:link w:val="Date"/>
    <w:uiPriority w:val="99"/>
    <w:semiHidden/>
    <w:rsid w:val="0008318D"/>
    <w:rPr>
      <w:sz w:val="24"/>
      <w:lang w:eastAsia="ko-KR"/>
    </w:rPr>
  </w:style>
  <w:style w:type="character" w:styleId="Strong">
    <w:name w:val="Strong"/>
    <w:basedOn w:val="DefaultParagraphFont"/>
    <w:qFormat/>
    <w:locked/>
    <w:rsid w:val="006226DF"/>
    <w:rPr>
      <w:b/>
      <w:bCs/>
    </w:rPr>
  </w:style>
  <w:style w:type="paragraph" w:styleId="EndnoteText">
    <w:name w:val="endnote text"/>
    <w:basedOn w:val="Normal"/>
    <w:link w:val="EndnoteTextChar"/>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EndnoteTextChar">
    <w:name w:val="Endnote Text Char"/>
    <w:basedOn w:val="DefaultParagraphFont"/>
    <w:link w:val="EndnoteText"/>
    <w:rsid w:val="002B3BBA"/>
    <w:rPr>
      <w:rFonts w:ascii="CG Times" w:eastAsia="Times New Roman" w:hAnsi="CG Times"/>
      <w:sz w:val="24"/>
      <w:szCs w:val="24"/>
    </w:rPr>
  </w:style>
  <w:style w:type="character" w:styleId="EndnoteReference">
    <w:name w:val="endnote reference"/>
    <w:basedOn w:val="DefaultParagraphFont"/>
    <w:rsid w:val="002B3BBA"/>
    <w:rPr>
      <w:vertAlign w:val="superscript"/>
    </w:rPr>
  </w:style>
  <w:style w:type="paragraph" w:styleId="FootnoteText">
    <w:name w:val="footnote text"/>
    <w:basedOn w:val="Normal"/>
    <w:link w:val="FootnoteTextChar"/>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FootnoteTextChar">
    <w:name w:val="Footnote Text Char"/>
    <w:basedOn w:val="DefaultParagraphFont"/>
    <w:link w:val="FootnoteText"/>
    <w:rsid w:val="002B3BBA"/>
    <w:rPr>
      <w:rFonts w:ascii="CG Times" w:eastAsia="Times New Roman" w:hAnsi="CG Times"/>
      <w:sz w:val="24"/>
      <w:szCs w:val="24"/>
    </w:rPr>
  </w:style>
  <w:style w:type="character" w:styleId="FootnoteReference">
    <w:name w:val="footnote reference"/>
    <w:basedOn w:val="DefaultParagraphFont"/>
    <w:rsid w:val="002B3BBA"/>
    <w:rPr>
      <w:vertAlign w:val="superscript"/>
    </w:rPr>
  </w:style>
  <w:style w:type="character" w:customStyle="1" w:styleId="Document8">
    <w:name w:val="Document 8"/>
    <w:basedOn w:val="DefaultParagraphFont"/>
    <w:rsid w:val="002B3BBA"/>
  </w:style>
  <w:style w:type="character" w:customStyle="1" w:styleId="Document4">
    <w:name w:val="Document 4"/>
    <w:basedOn w:val="DefaultParagraphFont"/>
    <w:rsid w:val="002B3BBA"/>
    <w:rPr>
      <w:b/>
      <w:bCs/>
      <w:i/>
      <w:iCs/>
      <w:sz w:val="24"/>
      <w:szCs w:val="24"/>
    </w:rPr>
  </w:style>
  <w:style w:type="character" w:customStyle="1" w:styleId="Document6">
    <w:name w:val="Document 6"/>
    <w:basedOn w:val="DefaultParagraphFont"/>
    <w:rsid w:val="002B3BBA"/>
  </w:style>
  <w:style w:type="character" w:customStyle="1" w:styleId="Document5">
    <w:name w:val="Document 5"/>
    <w:basedOn w:val="DefaultParagraphFont"/>
    <w:rsid w:val="002B3BBA"/>
  </w:style>
  <w:style w:type="character" w:customStyle="1" w:styleId="Document2">
    <w:name w:val="Document 2"/>
    <w:basedOn w:val="DefaultParagraphFont"/>
    <w:rsid w:val="002B3BBA"/>
    <w:rPr>
      <w:rFonts w:ascii="CG Times" w:hAnsi="CG Times" w:cs="CG Times"/>
      <w:sz w:val="24"/>
      <w:szCs w:val="24"/>
      <w:lang w:val="en-US"/>
    </w:rPr>
  </w:style>
  <w:style w:type="character" w:customStyle="1" w:styleId="Document7">
    <w:name w:val="Document 7"/>
    <w:basedOn w:val="DefaultParagraphFont"/>
    <w:rsid w:val="002B3BBA"/>
  </w:style>
  <w:style w:type="character" w:customStyle="1" w:styleId="Bibliogrphy">
    <w:name w:val="Bibliogrphy"/>
    <w:basedOn w:val="DefaultParagraphFont"/>
    <w:rsid w:val="002B3BBA"/>
  </w:style>
  <w:style w:type="character" w:customStyle="1" w:styleId="RightPar1">
    <w:name w:val="Right Par 1"/>
    <w:basedOn w:val="DefaultParagraphFont"/>
    <w:rsid w:val="002B3BBA"/>
  </w:style>
  <w:style w:type="character" w:customStyle="1" w:styleId="RightPar2">
    <w:name w:val="Right Par 2"/>
    <w:basedOn w:val="DefaultParagraphFont"/>
    <w:rsid w:val="002B3BBA"/>
  </w:style>
  <w:style w:type="character" w:customStyle="1" w:styleId="Document3">
    <w:name w:val="Document 3"/>
    <w:basedOn w:val="DefaultParagraphFont"/>
    <w:rsid w:val="002B3BBA"/>
    <w:rPr>
      <w:rFonts w:ascii="CG Times" w:hAnsi="CG Times" w:cs="CG Times"/>
      <w:sz w:val="24"/>
      <w:szCs w:val="24"/>
      <w:lang w:val="en-US"/>
    </w:rPr>
  </w:style>
  <w:style w:type="character" w:customStyle="1" w:styleId="RightPar3">
    <w:name w:val="Right Par 3"/>
    <w:basedOn w:val="DefaultParagraphFont"/>
    <w:rsid w:val="002B3BBA"/>
  </w:style>
  <w:style w:type="character" w:customStyle="1" w:styleId="RightPar4">
    <w:name w:val="Right Par 4"/>
    <w:basedOn w:val="DefaultParagraphFont"/>
    <w:rsid w:val="002B3BBA"/>
  </w:style>
  <w:style w:type="character" w:customStyle="1" w:styleId="RightPar5">
    <w:name w:val="Right Par 5"/>
    <w:basedOn w:val="DefaultParagraphFont"/>
    <w:rsid w:val="002B3BBA"/>
  </w:style>
  <w:style w:type="character" w:customStyle="1" w:styleId="RightPar6">
    <w:name w:val="Right Par 6"/>
    <w:basedOn w:val="DefaultParagraphFont"/>
    <w:rsid w:val="002B3BBA"/>
  </w:style>
  <w:style w:type="character" w:customStyle="1" w:styleId="RightPar7">
    <w:name w:val="Right Par 7"/>
    <w:basedOn w:val="DefaultParagraphFont"/>
    <w:rsid w:val="002B3BBA"/>
  </w:style>
  <w:style w:type="character" w:customStyle="1" w:styleId="RightPar8">
    <w:name w:val="Right Par 8"/>
    <w:basedOn w:val="DefaultParagraphFont"/>
    <w:rsid w:val="002B3BBA"/>
  </w:style>
  <w:style w:type="paragraph" w:customStyle="1" w:styleId="Document1">
    <w:name w:val="Document 1"/>
    <w:rsid w:val="002B3BBA"/>
    <w:pPr>
      <w:keepNext/>
      <w:keepLines/>
      <w:widowControl w:val="0"/>
      <w:tabs>
        <w:tab w:val="left" w:pos="-720"/>
      </w:tabs>
      <w:suppressAutoHyphens/>
      <w:autoSpaceDE w:val="0"/>
      <w:autoSpaceDN w:val="0"/>
      <w:adjustRightInd w:val="0"/>
      <w:spacing w:line="240" w:lineRule="atLeast"/>
    </w:pPr>
    <w:rPr>
      <w:rFonts w:ascii="CG Times" w:eastAsia="Times New Roman" w:hAnsi="CG Times" w:cs="CG Times"/>
      <w:sz w:val="24"/>
      <w:szCs w:val="24"/>
    </w:rPr>
  </w:style>
  <w:style w:type="character" w:customStyle="1" w:styleId="DocInit">
    <w:name w:val="Doc Init"/>
    <w:basedOn w:val="DefaultParagraphFont"/>
    <w:rsid w:val="002B3BBA"/>
  </w:style>
  <w:style w:type="character" w:customStyle="1" w:styleId="TechInit">
    <w:name w:val="Tech Init"/>
    <w:basedOn w:val="DefaultParagraphFont"/>
    <w:rsid w:val="002B3BBA"/>
    <w:rPr>
      <w:rFonts w:ascii="CG Times" w:hAnsi="CG Times" w:cs="CG Times"/>
      <w:sz w:val="24"/>
      <w:szCs w:val="24"/>
      <w:lang w:val="en-US"/>
    </w:rPr>
  </w:style>
  <w:style w:type="character" w:customStyle="1" w:styleId="Technical5">
    <w:name w:val="Technical 5"/>
    <w:basedOn w:val="DefaultParagraphFont"/>
    <w:rsid w:val="002B3BBA"/>
  </w:style>
  <w:style w:type="character" w:customStyle="1" w:styleId="Technical6">
    <w:name w:val="Technical 6"/>
    <w:basedOn w:val="DefaultParagraphFont"/>
    <w:rsid w:val="002B3BBA"/>
  </w:style>
  <w:style w:type="character" w:customStyle="1" w:styleId="Technical2">
    <w:name w:val="Technical 2"/>
    <w:basedOn w:val="DefaultParagraphFont"/>
    <w:rsid w:val="002B3BBA"/>
    <w:rPr>
      <w:rFonts w:ascii="CG Times" w:hAnsi="CG Times" w:cs="CG Times"/>
      <w:sz w:val="24"/>
      <w:szCs w:val="24"/>
      <w:lang w:val="en-US"/>
    </w:rPr>
  </w:style>
  <w:style w:type="character" w:customStyle="1" w:styleId="Technical3">
    <w:name w:val="Technical 3"/>
    <w:basedOn w:val="DefaultParagraphFont"/>
    <w:rsid w:val="002B3BBA"/>
    <w:rPr>
      <w:rFonts w:ascii="CG Times" w:hAnsi="CG Times" w:cs="CG Times"/>
      <w:sz w:val="24"/>
      <w:szCs w:val="24"/>
      <w:lang w:val="en-US"/>
    </w:rPr>
  </w:style>
  <w:style w:type="character" w:customStyle="1" w:styleId="Technical4">
    <w:name w:val="Technical 4"/>
    <w:basedOn w:val="DefaultParagraphFont"/>
    <w:rsid w:val="002B3BBA"/>
  </w:style>
  <w:style w:type="character" w:customStyle="1" w:styleId="Technical1">
    <w:name w:val="Technical 1"/>
    <w:basedOn w:val="DefaultParagraphFont"/>
    <w:rsid w:val="002B3BBA"/>
    <w:rPr>
      <w:rFonts w:ascii="CG Times" w:hAnsi="CG Times" w:cs="CG Times"/>
      <w:sz w:val="24"/>
      <w:szCs w:val="24"/>
      <w:lang w:val="en-US"/>
    </w:rPr>
  </w:style>
  <w:style w:type="character" w:customStyle="1" w:styleId="Technical7">
    <w:name w:val="Technical 7"/>
    <w:basedOn w:val="DefaultParagraphFont"/>
    <w:rsid w:val="002B3BBA"/>
  </w:style>
  <w:style w:type="character" w:customStyle="1" w:styleId="Technical8">
    <w:name w:val="Technical 8"/>
    <w:basedOn w:val="DefaultParagraphFont"/>
    <w:rsid w:val="002B3BBA"/>
  </w:style>
  <w:style w:type="paragraph" w:styleId="TOC4">
    <w:name w:val="toc 4"/>
    <w:basedOn w:val="Normal"/>
    <w:next w:val="Normal"/>
    <w:locked/>
    <w:rsid w:val="002B3BBA"/>
    <w:pPr>
      <w:widowControl w:val="0"/>
      <w:tabs>
        <w:tab w:val="right" w:leader="dot" w:pos="9360"/>
      </w:tabs>
      <w:suppressAutoHyphens/>
      <w:autoSpaceDE w:val="0"/>
      <w:autoSpaceDN w:val="0"/>
      <w:adjustRightInd w:val="0"/>
      <w:spacing w:after="0" w:line="240" w:lineRule="atLeast"/>
      <w:ind w:left="720" w:right="720"/>
      <w:jc w:val="left"/>
    </w:pPr>
    <w:rPr>
      <w:rFonts w:ascii="CG Times" w:eastAsia="Times New Roman" w:hAnsi="CG Times" w:cs="CG Times"/>
      <w:szCs w:val="24"/>
      <w:lang w:eastAsia="en-US"/>
    </w:rPr>
  </w:style>
  <w:style w:type="paragraph" w:styleId="TOC5">
    <w:name w:val="toc 5"/>
    <w:basedOn w:val="Normal"/>
    <w:next w:val="Normal"/>
    <w:locked/>
    <w:rsid w:val="002B3BBA"/>
    <w:pPr>
      <w:widowControl w:val="0"/>
      <w:tabs>
        <w:tab w:val="right" w:leader="dot" w:pos="9360"/>
      </w:tabs>
      <w:suppressAutoHyphens/>
      <w:autoSpaceDE w:val="0"/>
      <w:autoSpaceDN w:val="0"/>
      <w:adjustRightInd w:val="0"/>
      <w:spacing w:after="0" w:line="240" w:lineRule="atLeast"/>
      <w:ind w:left="720" w:right="720"/>
      <w:jc w:val="left"/>
    </w:pPr>
    <w:rPr>
      <w:rFonts w:ascii="CG Times" w:eastAsia="Times New Roman" w:hAnsi="CG Times" w:cs="CG Times"/>
      <w:szCs w:val="24"/>
      <w:lang w:eastAsia="en-US"/>
    </w:rPr>
  </w:style>
  <w:style w:type="paragraph" w:styleId="TOC6">
    <w:name w:val="toc 6"/>
    <w:basedOn w:val="Normal"/>
    <w:next w:val="Normal"/>
    <w:locked/>
    <w:rsid w:val="002B3BBA"/>
    <w:pPr>
      <w:widowControl w:val="0"/>
      <w:tabs>
        <w:tab w:val="righ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7">
    <w:name w:val="toc 7"/>
    <w:basedOn w:val="Normal"/>
    <w:next w:val="Normal"/>
    <w:locked/>
    <w:rsid w:val="002B3BBA"/>
    <w:pPr>
      <w:widowControl w:val="0"/>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8">
    <w:name w:val="toc 8"/>
    <w:basedOn w:val="Normal"/>
    <w:next w:val="Normal"/>
    <w:locked/>
    <w:rsid w:val="002B3BBA"/>
    <w:pPr>
      <w:widowControl w:val="0"/>
      <w:tabs>
        <w:tab w:val="righ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9">
    <w:name w:val="toc 9"/>
    <w:basedOn w:val="Normal"/>
    <w:next w:val="Normal"/>
    <w:locked/>
    <w:rsid w:val="002B3BBA"/>
    <w:pPr>
      <w:widowControl w:val="0"/>
      <w:tabs>
        <w:tab w:val="right" w:leader="do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Index1">
    <w:name w:val="index 1"/>
    <w:basedOn w:val="Normal"/>
    <w:next w:val="Normal"/>
    <w:rsid w:val="002B3BBA"/>
    <w:pPr>
      <w:widowControl w:val="0"/>
      <w:tabs>
        <w:tab w:val="right" w:leader="do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Index2">
    <w:name w:val="index 2"/>
    <w:basedOn w:val="Normal"/>
    <w:next w:val="Normal"/>
    <w:rsid w:val="002B3BBA"/>
    <w:pPr>
      <w:widowControl w:val="0"/>
      <w:tabs>
        <w:tab w:val="right" w:leader="dot" w:pos="9360"/>
      </w:tabs>
      <w:suppressAutoHyphens/>
      <w:autoSpaceDE w:val="0"/>
      <w:autoSpaceDN w:val="0"/>
      <w:adjustRightInd w:val="0"/>
      <w:spacing w:after="0" w:line="240" w:lineRule="atLeast"/>
      <w:ind w:left="720"/>
      <w:jc w:val="left"/>
    </w:pPr>
    <w:rPr>
      <w:rFonts w:ascii="CG Times" w:eastAsia="Times New Roman" w:hAnsi="CG Times" w:cs="CG Times"/>
      <w:szCs w:val="24"/>
      <w:lang w:eastAsia="en-US"/>
    </w:rPr>
  </w:style>
  <w:style w:type="paragraph" w:styleId="TOAHeading">
    <w:name w:val="toa heading"/>
    <w:basedOn w:val="Normal"/>
    <w:next w:val="Normal"/>
    <w:rsid w:val="002B3BBA"/>
    <w:pPr>
      <w:widowControl w:val="0"/>
      <w:tabs>
        <w:tab w:val="right" w:pos="9360"/>
      </w:tabs>
      <w:suppressAutoHyphens/>
      <w:autoSpaceDE w:val="0"/>
      <w:autoSpaceDN w:val="0"/>
      <w:adjustRightInd w:val="0"/>
      <w:spacing w:after="0" w:line="240" w:lineRule="atLeast"/>
      <w:jc w:val="left"/>
    </w:pPr>
    <w:rPr>
      <w:rFonts w:ascii="CG Times" w:eastAsia="Times New Roman" w:hAnsi="CG Times" w:cs="CG Times"/>
      <w:szCs w:val="24"/>
      <w:lang w:eastAsia="en-US"/>
    </w:rPr>
  </w:style>
  <w:style w:type="paragraph" w:styleId="Caption">
    <w:name w:val="caption"/>
    <w:basedOn w:val="Normal"/>
    <w:next w:val="Normal"/>
    <w:qFormat/>
    <w:locked/>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EquationCaption">
    <w:name w:val="_Equation Caption"/>
    <w:rsid w:val="002B3BBA"/>
  </w:style>
  <w:style w:type="paragraph" w:styleId="DocumentMap">
    <w:name w:val="Document Map"/>
    <w:basedOn w:val="Normal"/>
    <w:link w:val="DocumentMapChar"/>
    <w:semiHidden/>
    <w:rsid w:val="002B3BBA"/>
    <w:pPr>
      <w:widowControl w:val="0"/>
      <w:shd w:val="clear" w:color="auto" w:fill="000080"/>
      <w:autoSpaceDE w:val="0"/>
      <w:autoSpaceDN w:val="0"/>
      <w:adjustRightInd w:val="0"/>
      <w:spacing w:after="0" w:line="240" w:lineRule="auto"/>
      <w:jc w:val="left"/>
    </w:pPr>
    <w:rPr>
      <w:rFonts w:ascii="Tahoma" w:eastAsia="Times New Roman" w:hAnsi="Tahoma" w:cs="Tahoma"/>
      <w:sz w:val="20"/>
      <w:szCs w:val="20"/>
      <w:lang w:eastAsia="en-US"/>
    </w:rPr>
  </w:style>
  <w:style w:type="character" w:customStyle="1" w:styleId="DocumentMapChar">
    <w:name w:val="Document Map Char"/>
    <w:basedOn w:val="DefaultParagraphFont"/>
    <w:link w:val="DocumentMap"/>
    <w:semiHidden/>
    <w:rsid w:val="002B3BBA"/>
    <w:rPr>
      <w:rFonts w:ascii="Tahoma" w:eastAsia="Times New Roman" w:hAnsi="Tahoma" w:cs="Tahoma"/>
      <w:sz w:val="20"/>
      <w:szCs w:val="20"/>
      <w:shd w:val="clear" w:color="auto" w:fill="000080"/>
    </w:rPr>
  </w:style>
  <w:style w:type="character" w:styleId="PageNumber">
    <w:name w:val="page number"/>
    <w:basedOn w:val="DefaultParagraphFont"/>
    <w:rsid w:val="002B3BBA"/>
  </w:style>
  <w:style w:type="paragraph" w:customStyle="1" w:styleId="StyleHeading3JustifiedLinespacingDouble">
    <w:name w:val="Style Heading 3 + Justified Line spacing:  Double"/>
    <w:basedOn w:val="Heading3"/>
    <w:rsid w:val="002B3BBA"/>
    <w:pPr>
      <w:keepLines w:val="0"/>
      <w:widowControl w:val="0"/>
      <w:numPr>
        <w:ilvl w:val="0"/>
        <w:numId w:val="0"/>
      </w:numPr>
      <w:autoSpaceDE w:val="0"/>
      <w:autoSpaceDN w:val="0"/>
      <w:adjustRightInd w:val="0"/>
      <w:spacing w:before="240" w:beforeAutospacing="0" w:after="60" w:afterAutospacing="0" w:line="480" w:lineRule="auto"/>
    </w:pPr>
    <w:rPr>
      <w:rFonts w:ascii="Times New Roman" w:eastAsia="Times New Roman" w:hAnsi="Times New Roman"/>
      <w:b w:val="0"/>
      <w:iCs/>
      <w:color w:val="auto"/>
      <w:szCs w:val="20"/>
      <w:lang w:eastAsia="en-US"/>
    </w:rPr>
  </w:style>
  <w:style w:type="paragraph" w:customStyle="1" w:styleId="NormalTimesNewRoman">
    <w:name w:val="Normal + Times New Roman"/>
    <w:aliases w:val="Bold"/>
    <w:basedOn w:val="Normal"/>
    <w:rsid w:val="002B3BBA"/>
    <w:pPr>
      <w:widowControl w:val="0"/>
      <w:autoSpaceDE w:val="0"/>
      <w:autoSpaceDN w:val="0"/>
      <w:adjustRightInd w:val="0"/>
      <w:spacing w:after="0" w:line="240" w:lineRule="auto"/>
      <w:jc w:val="left"/>
    </w:pPr>
    <w:rPr>
      <w:rFonts w:ascii="Times New Roman" w:eastAsia="Times New Roman" w:hAnsi="Times New Roman"/>
      <w:b/>
      <w:bCs/>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algun Gothic" w:hAnsi="Calibri" w:cs="Times New Roman"/>
        <w:sz w:val="22"/>
        <w:szCs w:val="22"/>
        <w:lang w:val="en-US" w:eastAsia="en-US"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iPriority="0" w:unhideWhenUsed="1"/>
    <w:lsdException w:name="index 2" w:uiPriority="0"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qFormat="1"/>
    <w:lsdException w:name="toc 2" w:locked="1" w:semiHidden="0" w:uiPriority="39" w:qFormat="1"/>
    <w:lsdException w:name="toc 3" w:locked="1" w:semiHidden="0" w:uiPriority="0" w:qFormat="1"/>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iPriority="0" w:unhideWhenUsed="1"/>
    <w:lsdException w:name="annotation text" w:unhideWhenUsed="1"/>
    <w:lsdException w:name="header" w:uiPriority="0" w:unhideWhenUsed="1"/>
    <w:lsdException w:name="footer" w:uiPriority="0"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iPriority="0" w:unhideWhenUsed="1"/>
    <w:lsdException w:name="annotation reference" w:unhideWhenUsed="1"/>
    <w:lsdException w:name="line number" w:unhideWhenUsed="1"/>
    <w:lsdException w:name="page number" w:uiPriority="0" w:unhideWhenUsed="1"/>
    <w:lsdException w:name="endnote reference" w:uiPriority="0" w:unhideWhenUsed="1"/>
    <w:lsdException w:name="endnote text" w:uiPriority="0" w:unhideWhenUsed="1"/>
    <w:lsdException w:name="table of authorities" w:unhideWhenUsed="1"/>
    <w:lsdException w:name="macro" w:unhideWhenUsed="1"/>
    <w:lsdException w:name="toa heading" w:uiPriority="0"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iPriority="0"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0"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qFormat/>
    <w:rsid w:val="00991ABB"/>
    <w:pPr>
      <w:spacing w:after="200" w:line="360" w:lineRule="auto"/>
      <w:jc w:val="both"/>
    </w:pPr>
    <w:rPr>
      <w:sz w:val="24"/>
      <w:lang w:eastAsia="ko-KR"/>
    </w:rPr>
  </w:style>
  <w:style w:type="paragraph" w:styleId="Heading1">
    <w:name w:val="heading 1"/>
    <w:basedOn w:val="Normal"/>
    <w:next w:val="Normal"/>
    <w:link w:val="Heading1Char"/>
    <w:qFormat/>
    <w:rsid w:val="00F24EB1"/>
    <w:pPr>
      <w:keepNext/>
      <w:keepLines/>
      <w:numPr>
        <w:numId w:val="2"/>
      </w:numPr>
      <w:spacing w:before="100" w:beforeAutospacing="1" w:after="100" w:afterAutospacing="1"/>
      <w:outlineLvl w:val="0"/>
    </w:pPr>
    <w:rPr>
      <w:rFonts w:ascii="Cambria" w:hAnsi="Cambria"/>
      <w:b/>
      <w:bCs/>
      <w:color w:val="000000"/>
      <w:sz w:val="28"/>
      <w:szCs w:val="28"/>
    </w:rPr>
  </w:style>
  <w:style w:type="paragraph" w:styleId="Heading2">
    <w:name w:val="heading 2"/>
    <w:basedOn w:val="Normal"/>
    <w:next w:val="Normal"/>
    <w:link w:val="Heading2Char"/>
    <w:qFormat/>
    <w:rsid w:val="00D07B5A"/>
    <w:pPr>
      <w:keepNext/>
      <w:keepLines/>
      <w:numPr>
        <w:ilvl w:val="1"/>
        <w:numId w:val="2"/>
      </w:numPr>
      <w:spacing w:before="100" w:beforeAutospacing="1" w:after="100" w:afterAutospacing="1"/>
      <w:outlineLvl w:val="1"/>
    </w:pPr>
    <w:rPr>
      <w:rFonts w:ascii="Cambria" w:hAnsi="Cambria"/>
      <w:b/>
      <w:bCs/>
      <w:sz w:val="26"/>
      <w:szCs w:val="26"/>
    </w:rPr>
  </w:style>
  <w:style w:type="paragraph" w:styleId="Heading3">
    <w:name w:val="heading 3"/>
    <w:basedOn w:val="Normal"/>
    <w:next w:val="Normal"/>
    <w:link w:val="Heading3Char"/>
    <w:qFormat/>
    <w:rsid w:val="00D07B5A"/>
    <w:pPr>
      <w:keepNext/>
      <w:keepLines/>
      <w:numPr>
        <w:ilvl w:val="2"/>
        <w:numId w:val="2"/>
      </w:numPr>
      <w:spacing w:before="100" w:beforeAutospacing="1" w:after="100" w:afterAutospacing="1"/>
      <w:outlineLvl w:val="2"/>
    </w:pPr>
    <w:rPr>
      <w:rFonts w:ascii="Cambria" w:hAnsi="Cambria"/>
      <w:b/>
      <w:bCs/>
      <w:i/>
      <w:color w:val="000000"/>
    </w:rPr>
  </w:style>
  <w:style w:type="paragraph" w:styleId="Heading4">
    <w:name w:val="heading 4"/>
    <w:basedOn w:val="Normal"/>
    <w:next w:val="Normal"/>
    <w:link w:val="Heading4Char"/>
    <w:uiPriority w:val="99"/>
    <w:qFormat/>
    <w:rsid w:val="0099615F"/>
    <w:pPr>
      <w:keepNext/>
      <w:keepLines/>
      <w:numPr>
        <w:ilvl w:val="3"/>
        <w:numId w:val="2"/>
      </w:numPr>
      <w:spacing w:before="200" w:after="0"/>
      <w:outlineLvl w:val="3"/>
    </w:pPr>
    <w:rPr>
      <w:rFonts w:ascii="Cambria" w:hAnsi="Cambria"/>
      <w:b/>
      <w:bCs/>
      <w:i/>
      <w:iCs/>
      <w:color w:val="000000" w:themeColor="text1"/>
    </w:rPr>
  </w:style>
  <w:style w:type="paragraph" w:styleId="Heading5">
    <w:name w:val="heading 5"/>
    <w:basedOn w:val="Normal"/>
    <w:next w:val="Normal"/>
    <w:link w:val="Heading5Char"/>
    <w:uiPriority w:val="99"/>
    <w:qFormat/>
    <w:rsid w:val="008F3363"/>
    <w:pPr>
      <w:keepNext/>
      <w:keepLines/>
      <w:numPr>
        <w:ilvl w:val="4"/>
        <w:numId w:val="2"/>
      </w:numPr>
      <w:spacing w:before="200" w:after="0"/>
      <w:outlineLvl w:val="4"/>
    </w:pPr>
    <w:rPr>
      <w:rFonts w:ascii="Cambria" w:hAnsi="Cambria"/>
      <w:color w:val="243F60"/>
    </w:rPr>
  </w:style>
  <w:style w:type="paragraph" w:styleId="Heading6">
    <w:name w:val="heading 6"/>
    <w:basedOn w:val="Normal"/>
    <w:next w:val="Normal"/>
    <w:link w:val="Heading6Char"/>
    <w:uiPriority w:val="99"/>
    <w:qFormat/>
    <w:rsid w:val="008F3363"/>
    <w:pPr>
      <w:keepNext/>
      <w:keepLines/>
      <w:numPr>
        <w:ilvl w:val="5"/>
        <w:numId w:val="2"/>
      </w:numPr>
      <w:spacing w:before="200" w:after="0"/>
      <w:outlineLvl w:val="5"/>
    </w:pPr>
    <w:rPr>
      <w:rFonts w:ascii="Cambria" w:hAnsi="Cambria"/>
      <w:i/>
      <w:iCs/>
      <w:color w:val="243F60"/>
    </w:rPr>
  </w:style>
  <w:style w:type="paragraph" w:styleId="Heading7">
    <w:name w:val="heading 7"/>
    <w:basedOn w:val="Normal"/>
    <w:next w:val="Normal"/>
    <w:link w:val="Heading7Char"/>
    <w:uiPriority w:val="99"/>
    <w:qFormat/>
    <w:rsid w:val="008F3363"/>
    <w:pPr>
      <w:keepNext/>
      <w:keepLines/>
      <w:numPr>
        <w:ilvl w:val="6"/>
        <w:numId w:val="2"/>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8F3363"/>
    <w:pPr>
      <w:keepNext/>
      <w:keepLines/>
      <w:numPr>
        <w:ilvl w:val="7"/>
        <w:numId w:val="2"/>
      </w:numPr>
      <w:spacing w:before="200" w:after="0"/>
      <w:outlineLvl w:val="7"/>
    </w:pPr>
    <w:rPr>
      <w:rFonts w:ascii="Cambria" w:hAnsi="Cambria"/>
      <w:color w:val="404040"/>
      <w:sz w:val="20"/>
      <w:szCs w:val="20"/>
    </w:rPr>
  </w:style>
  <w:style w:type="paragraph" w:styleId="Heading9">
    <w:name w:val="heading 9"/>
    <w:basedOn w:val="Normal"/>
    <w:next w:val="Normal"/>
    <w:link w:val="Heading9Char"/>
    <w:uiPriority w:val="99"/>
    <w:qFormat/>
    <w:rsid w:val="008F3363"/>
    <w:pPr>
      <w:keepNext/>
      <w:keepLines/>
      <w:numPr>
        <w:ilvl w:val="8"/>
        <w:numId w:val="2"/>
      </w:numPr>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F24EB1"/>
    <w:rPr>
      <w:rFonts w:ascii="Cambria" w:hAnsi="Cambria"/>
      <w:b/>
      <w:bCs/>
      <w:color w:val="000000"/>
      <w:sz w:val="28"/>
      <w:szCs w:val="28"/>
      <w:lang w:eastAsia="ko-KR"/>
    </w:rPr>
  </w:style>
  <w:style w:type="character" w:customStyle="1" w:styleId="Heading2Char">
    <w:name w:val="Heading 2 Char"/>
    <w:basedOn w:val="DefaultParagraphFont"/>
    <w:link w:val="Heading2"/>
    <w:locked/>
    <w:rsid w:val="00D07B5A"/>
    <w:rPr>
      <w:rFonts w:ascii="Cambria" w:hAnsi="Cambria"/>
      <w:b/>
      <w:bCs/>
      <w:sz w:val="26"/>
      <w:szCs w:val="26"/>
      <w:lang w:eastAsia="ko-KR"/>
    </w:rPr>
  </w:style>
  <w:style w:type="character" w:customStyle="1" w:styleId="Heading3Char">
    <w:name w:val="Heading 3 Char"/>
    <w:basedOn w:val="DefaultParagraphFont"/>
    <w:link w:val="Heading3"/>
    <w:locked/>
    <w:rsid w:val="00D07B5A"/>
    <w:rPr>
      <w:rFonts w:ascii="Cambria" w:hAnsi="Cambria"/>
      <w:b/>
      <w:bCs/>
      <w:i/>
      <w:color w:val="000000"/>
      <w:sz w:val="24"/>
      <w:lang w:eastAsia="ko-KR"/>
    </w:rPr>
  </w:style>
  <w:style w:type="character" w:customStyle="1" w:styleId="Heading4Char">
    <w:name w:val="Heading 4 Char"/>
    <w:basedOn w:val="DefaultParagraphFont"/>
    <w:link w:val="Heading4"/>
    <w:uiPriority w:val="99"/>
    <w:locked/>
    <w:rsid w:val="0099615F"/>
    <w:rPr>
      <w:rFonts w:ascii="Cambria" w:hAnsi="Cambria"/>
      <w:b/>
      <w:bCs/>
      <w:i/>
      <w:iCs/>
      <w:color w:val="000000" w:themeColor="text1"/>
      <w:sz w:val="24"/>
      <w:lang w:eastAsia="ko-KR"/>
    </w:rPr>
  </w:style>
  <w:style w:type="character" w:customStyle="1" w:styleId="Heading5Char">
    <w:name w:val="Heading 5 Char"/>
    <w:basedOn w:val="DefaultParagraphFont"/>
    <w:link w:val="Heading5"/>
    <w:uiPriority w:val="99"/>
    <w:locked/>
    <w:rsid w:val="008F3363"/>
    <w:rPr>
      <w:rFonts w:ascii="Cambria" w:hAnsi="Cambria"/>
      <w:color w:val="243F60"/>
      <w:sz w:val="24"/>
      <w:lang w:eastAsia="ko-KR"/>
    </w:rPr>
  </w:style>
  <w:style w:type="character" w:customStyle="1" w:styleId="Heading6Char">
    <w:name w:val="Heading 6 Char"/>
    <w:basedOn w:val="DefaultParagraphFont"/>
    <w:link w:val="Heading6"/>
    <w:uiPriority w:val="99"/>
    <w:locked/>
    <w:rsid w:val="008F3363"/>
    <w:rPr>
      <w:rFonts w:ascii="Cambria" w:hAnsi="Cambria"/>
      <w:i/>
      <w:iCs/>
      <w:color w:val="243F60"/>
      <w:sz w:val="24"/>
      <w:lang w:eastAsia="ko-KR"/>
    </w:rPr>
  </w:style>
  <w:style w:type="character" w:customStyle="1" w:styleId="Heading7Char">
    <w:name w:val="Heading 7 Char"/>
    <w:basedOn w:val="DefaultParagraphFont"/>
    <w:link w:val="Heading7"/>
    <w:uiPriority w:val="99"/>
    <w:locked/>
    <w:rsid w:val="008F3363"/>
    <w:rPr>
      <w:rFonts w:ascii="Cambria" w:hAnsi="Cambria"/>
      <w:i/>
      <w:iCs/>
      <w:color w:val="404040"/>
      <w:sz w:val="24"/>
      <w:lang w:eastAsia="ko-KR"/>
    </w:rPr>
  </w:style>
  <w:style w:type="character" w:customStyle="1" w:styleId="Heading8Char">
    <w:name w:val="Heading 8 Char"/>
    <w:basedOn w:val="DefaultParagraphFont"/>
    <w:link w:val="Heading8"/>
    <w:uiPriority w:val="99"/>
    <w:locked/>
    <w:rsid w:val="008F3363"/>
    <w:rPr>
      <w:rFonts w:ascii="Cambria" w:hAnsi="Cambria"/>
      <w:color w:val="404040"/>
      <w:sz w:val="20"/>
      <w:szCs w:val="20"/>
      <w:lang w:eastAsia="ko-KR"/>
    </w:rPr>
  </w:style>
  <w:style w:type="character" w:customStyle="1" w:styleId="Heading9Char">
    <w:name w:val="Heading 9 Char"/>
    <w:basedOn w:val="DefaultParagraphFont"/>
    <w:link w:val="Heading9"/>
    <w:uiPriority w:val="99"/>
    <w:locked/>
    <w:rsid w:val="008F3363"/>
    <w:rPr>
      <w:rFonts w:ascii="Cambria" w:hAnsi="Cambria"/>
      <w:i/>
      <w:iCs/>
      <w:color w:val="404040"/>
      <w:sz w:val="20"/>
      <w:szCs w:val="20"/>
      <w:lang w:eastAsia="ko-KR"/>
    </w:rPr>
  </w:style>
  <w:style w:type="paragraph" w:styleId="Header">
    <w:name w:val="header"/>
    <w:basedOn w:val="Normal"/>
    <w:link w:val="HeaderChar"/>
    <w:rsid w:val="004216E5"/>
    <w:pPr>
      <w:tabs>
        <w:tab w:val="center" w:pos="4680"/>
        <w:tab w:val="right" w:pos="9360"/>
      </w:tabs>
      <w:spacing w:after="0" w:line="240" w:lineRule="auto"/>
    </w:pPr>
  </w:style>
  <w:style w:type="character" w:customStyle="1" w:styleId="HeaderChar">
    <w:name w:val="Header Char"/>
    <w:basedOn w:val="DefaultParagraphFont"/>
    <w:link w:val="Header"/>
    <w:locked/>
    <w:rsid w:val="004216E5"/>
    <w:rPr>
      <w:rFonts w:cs="Times New Roman"/>
      <w:sz w:val="24"/>
    </w:rPr>
  </w:style>
  <w:style w:type="paragraph" w:styleId="Footer">
    <w:name w:val="footer"/>
    <w:basedOn w:val="Normal"/>
    <w:link w:val="FooterChar"/>
    <w:rsid w:val="004216E5"/>
    <w:pPr>
      <w:tabs>
        <w:tab w:val="center" w:pos="4680"/>
        <w:tab w:val="right" w:pos="9360"/>
      </w:tabs>
      <w:spacing w:after="0" w:line="240" w:lineRule="auto"/>
    </w:pPr>
  </w:style>
  <w:style w:type="character" w:customStyle="1" w:styleId="FooterChar">
    <w:name w:val="Footer Char"/>
    <w:basedOn w:val="DefaultParagraphFont"/>
    <w:link w:val="Footer"/>
    <w:locked/>
    <w:rsid w:val="004216E5"/>
    <w:rPr>
      <w:rFonts w:cs="Times New Roman"/>
      <w:sz w:val="24"/>
    </w:rPr>
  </w:style>
  <w:style w:type="paragraph" w:styleId="TOCHeading">
    <w:name w:val="TOC Heading"/>
    <w:basedOn w:val="Heading1"/>
    <w:next w:val="Normal"/>
    <w:uiPriority w:val="39"/>
    <w:qFormat/>
    <w:rsid w:val="009F3FBC"/>
    <w:pPr>
      <w:numPr>
        <w:numId w:val="0"/>
      </w:numPr>
      <w:spacing w:after="0" w:line="276" w:lineRule="auto"/>
      <w:outlineLvl w:val="9"/>
    </w:pPr>
    <w:rPr>
      <w:color w:val="365F91"/>
      <w:lang w:eastAsia="ja-JP"/>
    </w:rPr>
  </w:style>
  <w:style w:type="paragraph" w:styleId="TOC1">
    <w:name w:val="toc 1"/>
    <w:basedOn w:val="Normal"/>
    <w:next w:val="Normal"/>
    <w:autoRedefine/>
    <w:uiPriority w:val="39"/>
    <w:qFormat/>
    <w:rsid w:val="00964B8E"/>
    <w:pPr>
      <w:tabs>
        <w:tab w:val="left" w:pos="480"/>
        <w:tab w:val="right" w:leader="dot" w:pos="9350"/>
      </w:tabs>
      <w:spacing w:before="240" w:after="100" w:line="240" w:lineRule="auto"/>
    </w:pPr>
  </w:style>
  <w:style w:type="character" w:styleId="Hyperlink">
    <w:name w:val="Hyperlink"/>
    <w:basedOn w:val="DefaultParagraphFont"/>
    <w:uiPriority w:val="99"/>
    <w:rsid w:val="009F3FBC"/>
    <w:rPr>
      <w:rFonts w:cs="Times New Roman"/>
      <w:color w:val="0000FF"/>
      <w:u w:val="single"/>
    </w:rPr>
  </w:style>
  <w:style w:type="paragraph" w:styleId="BalloonText">
    <w:name w:val="Balloon Text"/>
    <w:basedOn w:val="Normal"/>
    <w:link w:val="BalloonTextChar"/>
    <w:semiHidden/>
    <w:rsid w:val="009F3F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locked/>
    <w:rsid w:val="009F3FBC"/>
    <w:rPr>
      <w:rFonts w:ascii="Tahoma" w:hAnsi="Tahoma" w:cs="Tahoma"/>
      <w:sz w:val="16"/>
      <w:szCs w:val="16"/>
    </w:rPr>
  </w:style>
  <w:style w:type="paragraph" w:styleId="ListParagraph">
    <w:name w:val="List Paragraph"/>
    <w:basedOn w:val="Normal"/>
    <w:uiPriority w:val="99"/>
    <w:qFormat/>
    <w:rsid w:val="006431C5"/>
    <w:pPr>
      <w:ind w:left="720"/>
      <w:contextualSpacing/>
    </w:pPr>
  </w:style>
  <w:style w:type="character" w:styleId="PlaceholderText">
    <w:name w:val="Placeholder Text"/>
    <w:basedOn w:val="DefaultParagraphFont"/>
    <w:uiPriority w:val="99"/>
    <w:semiHidden/>
    <w:rsid w:val="00A30E22"/>
    <w:rPr>
      <w:rFonts w:cs="Times New Roman"/>
      <w:color w:val="808080"/>
    </w:rPr>
  </w:style>
  <w:style w:type="table" w:styleId="TableGrid">
    <w:name w:val="Table Grid"/>
    <w:basedOn w:val="TableNormal"/>
    <w:rsid w:val="00DF66D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qFormat/>
    <w:rsid w:val="00D95616"/>
    <w:pPr>
      <w:tabs>
        <w:tab w:val="left" w:pos="880"/>
        <w:tab w:val="right" w:leader="dot" w:pos="9350"/>
      </w:tabs>
      <w:spacing w:after="240" w:line="276" w:lineRule="auto"/>
      <w:ind w:left="240"/>
    </w:pPr>
  </w:style>
  <w:style w:type="paragraph" w:styleId="TOC3">
    <w:name w:val="toc 3"/>
    <w:basedOn w:val="Normal"/>
    <w:next w:val="Normal"/>
    <w:autoRedefine/>
    <w:qFormat/>
    <w:rsid w:val="00F24EB1"/>
    <w:pPr>
      <w:tabs>
        <w:tab w:val="left" w:pos="1320"/>
        <w:tab w:val="right" w:leader="dot" w:pos="9350"/>
      </w:tabs>
      <w:spacing w:after="0"/>
      <w:ind w:left="480"/>
    </w:pPr>
  </w:style>
  <w:style w:type="character" w:styleId="CommentReference">
    <w:name w:val="annotation reference"/>
    <w:basedOn w:val="DefaultParagraphFont"/>
    <w:uiPriority w:val="99"/>
    <w:semiHidden/>
    <w:unhideWhenUsed/>
    <w:rsid w:val="0011556D"/>
    <w:rPr>
      <w:sz w:val="16"/>
      <w:szCs w:val="16"/>
    </w:rPr>
  </w:style>
  <w:style w:type="paragraph" w:styleId="CommentText">
    <w:name w:val="annotation text"/>
    <w:basedOn w:val="Normal"/>
    <w:link w:val="CommentTextChar"/>
    <w:uiPriority w:val="99"/>
    <w:semiHidden/>
    <w:unhideWhenUsed/>
    <w:rsid w:val="0011556D"/>
    <w:pPr>
      <w:spacing w:line="240" w:lineRule="auto"/>
    </w:pPr>
    <w:rPr>
      <w:sz w:val="20"/>
      <w:szCs w:val="20"/>
    </w:rPr>
  </w:style>
  <w:style w:type="character" w:customStyle="1" w:styleId="CommentTextChar">
    <w:name w:val="Comment Text Char"/>
    <w:basedOn w:val="DefaultParagraphFont"/>
    <w:link w:val="CommentText"/>
    <w:uiPriority w:val="99"/>
    <w:semiHidden/>
    <w:rsid w:val="0011556D"/>
    <w:rPr>
      <w:sz w:val="20"/>
      <w:szCs w:val="20"/>
      <w:lang w:eastAsia="ko-KR"/>
    </w:rPr>
  </w:style>
  <w:style w:type="paragraph" w:styleId="CommentSubject">
    <w:name w:val="annotation subject"/>
    <w:basedOn w:val="CommentText"/>
    <w:next w:val="CommentText"/>
    <w:link w:val="CommentSubjectChar"/>
    <w:uiPriority w:val="99"/>
    <w:semiHidden/>
    <w:unhideWhenUsed/>
    <w:rsid w:val="0011556D"/>
    <w:rPr>
      <w:b/>
      <w:bCs/>
    </w:rPr>
  </w:style>
  <w:style w:type="character" w:customStyle="1" w:styleId="CommentSubjectChar">
    <w:name w:val="Comment Subject Char"/>
    <w:basedOn w:val="CommentTextChar"/>
    <w:link w:val="CommentSubject"/>
    <w:uiPriority w:val="99"/>
    <w:semiHidden/>
    <w:rsid w:val="0011556D"/>
    <w:rPr>
      <w:b/>
      <w:bCs/>
      <w:sz w:val="20"/>
      <w:szCs w:val="20"/>
      <w:lang w:eastAsia="ko-KR"/>
    </w:rPr>
  </w:style>
  <w:style w:type="paragraph" w:styleId="Revision">
    <w:name w:val="Revision"/>
    <w:hidden/>
    <w:uiPriority w:val="99"/>
    <w:semiHidden/>
    <w:rsid w:val="00E15053"/>
    <w:rPr>
      <w:sz w:val="24"/>
      <w:lang w:eastAsia="ko-KR"/>
    </w:rPr>
  </w:style>
  <w:style w:type="paragraph" w:styleId="Date">
    <w:name w:val="Date"/>
    <w:basedOn w:val="Normal"/>
    <w:next w:val="Normal"/>
    <w:link w:val="DateChar"/>
    <w:uiPriority w:val="99"/>
    <w:semiHidden/>
    <w:unhideWhenUsed/>
    <w:rsid w:val="0008318D"/>
  </w:style>
  <w:style w:type="character" w:customStyle="1" w:styleId="DateChar">
    <w:name w:val="Date Char"/>
    <w:basedOn w:val="DefaultParagraphFont"/>
    <w:link w:val="Date"/>
    <w:uiPriority w:val="99"/>
    <w:semiHidden/>
    <w:rsid w:val="0008318D"/>
    <w:rPr>
      <w:sz w:val="24"/>
      <w:lang w:eastAsia="ko-KR"/>
    </w:rPr>
  </w:style>
  <w:style w:type="character" w:styleId="Strong">
    <w:name w:val="Strong"/>
    <w:basedOn w:val="DefaultParagraphFont"/>
    <w:qFormat/>
    <w:locked/>
    <w:rsid w:val="006226DF"/>
    <w:rPr>
      <w:b/>
      <w:bCs/>
    </w:rPr>
  </w:style>
  <w:style w:type="paragraph" w:styleId="EndnoteText">
    <w:name w:val="endnote text"/>
    <w:basedOn w:val="Normal"/>
    <w:link w:val="EndnoteTextChar"/>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EndnoteTextChar">
    <w:name w:val="Endnote Text Char"/>
    <w:basedOn w:val="DefaultParagraphFont"/>
    <w:link w:val="EndnoteText"/>
    <w:rsid w:val="002B3BBA"/>
    <w:rPr>
      <w:rFonts w:ascii="CG Times" w:eastAsia="Times New Roman" w:hAnsi="CG Times"/>
      <w:sz w:val="24"/>
      <w:szCs w:val="24"/>
    </w:rPr>
  </w:style>
  <w:style w:type="character" w:styleId="EndnoteReference">
    <w:name w:val="endnote reference"/>
    <w:basedOn w:val="DefaultParagraphFont"/>
    <w:rsid w:val="002B3BBA"/>
    <w:rPr>
      <w:vertAlign w:val="superscript"/>
    </w:rPr>
  </w:style>
  <w:style w:type="paragraph" w:styleId="FootnoteText">
    <w:name w:val="footnote text"/>
    <w:basedOn w:val="Normal"/>
    <w:link w:val="FootnoteTextChar"/>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FootnoteTextChar">
    <w:name w:val="Footnote Text Char"/>
    <w:basedOn w:val="DefaultParagraphFont"/>
    <w:link w:val="FootnoteText"/>
    <w:rsid w:val="002B3BBA"/>
    <w:rPr>
      <w:rFonts w:ascii="CG Times" w:eastAsia="Times New Roman" w:hAnsi="CG Times"/>
      <w:sz w:val="24"/>
      <w:szCs w:val="24"/>
    </w:rPr>
  </w:style>
  <w:style w:type="character" w:styleId="FootnoteReference">
    <w:name w:val="footnote reference"/>
    <w:basedOn w:val="DefaultParagraphFont"/>
    <w:rsid w:val="002B3BBA"/>
    <w:rPr>
      <w:vertAlign w:val="superscript"/>
    </w:rPr>
  </w:style>
  <w:style w:type="character" w:customStyle="1" w:styleId="Document8">
    <w:name w:val="Document 8"/>
    <w:basedOn w:val="DefaultParagraphFont"/>
    <w:rsid w:val="002B3BBA"/>
  </w:style>
  <w:style w:type="character" w:customStyle="1" w:styleId="Document4">
    <w:name w:val="Document 4"/>
    <w:basedOn w:val="DefaultParagraphFont"/>
    <w:rsid w:val="002B3BBA"/>
    <w:rPr>
      <w:b/>
      <w:bCs/>
      <w:i/>
      <w:iCs/>
      <w:sz w:val="24"/>
      <w:szCs w:val="24"/>
    </w:rPr>
  </w:style>
  <w:style w:type="character" w:customStyle="1" w:styleId="Document6">
    <w:name w:val="Document 6"/>
    <w:basedOn w:val="DefaultParagraphFont"/>
    <w:rsid w:val="002B3BBA"/>
  </w:style>
  <w:style w:type="character" w:customStyle="1" w:styleId="Document5">
    <w:name w:val="Document 5"/>
    <w:basedOn w:val="DefaultParagraphFont"/>
    <w:rsid w:val="002B3BBA"/>
  </w:style>
  <w:style w:type="character" w:customStyle="1" w:styleId="Document2">
    <w:name w:val="Document 2"/>
    <w:basedOn w:val="DefaultParagraphFont"/>
    <w:rsid w:val="002B3BBA"/>
    <w:rPr>
      <w:rFonts w:ascii="CG Times" w:hAnsi="CG Times" w:cs="CG Times"/>
      <w:sz w:val="24"/>
      <w:szCs w:val="24"/>
      <w:lang w:val="en-US"/>
    </w:rPr>
  </w:style>
  <w:style w:type="character" w:customStyle="1" w:styleId="Document7">
    <w:name w:val="Document 7"/>
    <w:basedOn w:val="DefaultParagraphFont"/>
    <w:rsid w:val="002B3BBA"/>
  </w:style>
  <w:style w:type="character" w:customStyle="1" w:styleId="Bibliogrphy">
    <w:name w:val="Bibliogrphy"/>
    <w:basedOn w:val="DefaultParagraphFont"/>
    <w:rsid w:val="002B3BBA"/>
  </w:style>
  <w:style w:type="character" w:customStyle="1" w:styleId="RightPar1">
    <w:name w:val="Right Par 1"/>
    <w:basedOn w:val="DefaultParagraphFont"/>
    <w:rsid w:val="002B3BBA"/>
  </w:style>
  <w:style w:type="character" w:customStyle="1" w:styleId="RightPar2">
    <w:name w:val="Right Par 2"/>
    <w:basedOn w:val="DefaultParagraphFont"/>
    <w:rsid w:val="002B3BBA"/>
  </w:style>
  <w:style w:type="character" w:customStyle="1" w:styleId="Document3">
    <w:name w:val="Document 3"/>
    <w:basedOn w:val="DefaultParagraphFont"/>
    <w:rsid w:val="002B3BBA"/>
    <w:rPr>
      <w:rFonts w:ascii="CG Times" w:hAnsi="CG Times" w:cs="CG Times"/>
      <w:sz w:val="24"/>
      <w:szCs w:val="24"/>
      <w:lang w:val="en-US"/>
    </w:rPr>
  </w:style>
  <w:style w:type="character" w:customStyle="1" w:styleId="RightPar3">
    <w:name w:val="Right Par 3"/>
    <w:basedOn w:val="DefaultParagraphFont"/>
    <w:rsid w:val="002B3BBA"/>
  </w:style>
  <w:style w:type="character" w:customStyle="1" w:styleId="RightPar4">
    <w:name w:val="Right Par 4"/>
    <w:basedOn w:val="DefaultParagraphFont"/>
    <w:rsid w:val="002B3BBA"/>
  </w:style>
  <w:style w:type="character" w:customStyle="1" w:styleId="RightPar5">
    <w:name w:val="Right Par 5"/>
    <w:basedOn w:val="DefaultParagraphFont"/>
    <w:rsid w:val="002B3BBA"/>
  </w:style>
  <w:style w:type="character" w:customStyle="1" w:styleId="RightPar6">
    <w:name w:val="Right Par 6"/>
    <w:basedOn w:val="DefaultParagraphFont"/>
    <w:rsid w:val="002B3BBA"/>
  </w:style>
  <w:style w:type="character" w:customStyle="1" w:styleId="RightPar7">
    <w:name w:val="Right Par 7"/>
    <w:basedOn w:val="DefaultParagraphFont"/>
    <w:rsid w:val="002B3BBA"/>
  </w:style>
  <w:style w:type="character" w:customStyle="1" w:styleId="RightPar8">
    <w:name w:val="Right Par 8"/>
    <w:basedOn w:val="DefaultParagraphFont"/>
    <w:rsid w:val="002B3BBA"/>
  </w:style>
  <w:style w:type="paragraph" w:customStyle="1" w:styleId="Document1">
    <w:name w:val="Document 1"/>
    <w:rsid w:val="002B3BBA"/>
    <w:pPr>
      <w:keepNext/>
      <w:keepLines/>
      <w:widowControl w:val="0"/>
      <w:tabs>
        <w:tab w:val="left" w:pos="-720"/>
      </w:tabs>
      <w:suppressAutoHyphens/>
      <w:autoSpaceDE w:val="0"/>
      <w:autoSpaceDN w:val="0"/>
      <w:adjustRightInd w:val="0"/>
      <w:spacing w:line="240" w:lineRule="atLeast"/>
    </w:pPr>
    <w:rPr>
      <w:rFonts w:ascii="CG Times" w:eastAsia="Times New Roman" w:hAnsi="CG Times" w:cs="CG Times"/>
      <w:sz w:val="24"/>
      <w:szCs w:val="24"/>
    </w:rPr>
  </w:style>
  <w:style w:type="character" w:customStyle="1" w:styleId="DocInit">
    <w:name w:val="Doc Init"/>
    <w:basedOn w:val="DefaultParagraphFont"/>
    <w:rsid w:val="002B3BBA"/>
  </w:style>
  <w:style w:type="character" w:customStyle="1" w:styleId="TechInit">
    <w:name w:val="Tech Init"/>
    <w:basedOn w:val="DefaultParagraphFont"/>
    <w:rsid w:val="002B3BBA"/>
    <w:rPr>
      <w:rFonts w:ascii="CG Times" w:hAnsi="CG Times" w:cs="CG Times"/>
      <w:sz w:val="24"/>
      <w:szCs w:val="24"/>
      <w:lang w:val="en-US"/>
    </w:rPr>
  </w:style>
  <w:style w:type="character" w:customStyle="1" w:styleId="Technical5">
    <w:name w:val="Technical 5"/>
    <w:basedOn w:val="DefaultParagraphFont"/>
    <w:rsid w:val="002B3BBA"/>
  </w:style>
  <w:style w:type="character" w:customStyle="1" w:styleId="Technical6">
    <w:name w:val="Technical 6"/>
    <w:basedOn w:val="DefaultParagraphFont"/>
    <w:rsid w:val="002B3BBA"/>
  </w:style>
  <w:style w:type="character" w:customStyle="1" w:styleId="Technical2">
    <w:name w:val="Technical 2"/>
    <w:basedOn w:val="DefaultParagraphFont"/>
    <w:rsid w:val="002B3BBA"/>
    <w:rPr>
      <w:rFonts w:ascii="CG Times" w:hAnsi="CG Times" w:cs="CG Times"/>
      <w:sz w:val="24"/>
      <w:szCs w:val="24"/>
      <w:lang w:val="en-US"/>
    </w:rPr>
  </w:style>
  <w:style w:type="character" w:customStyle="1" w:styleId="Technical3">
    <w:name w:val="Technical 3"/>
    <w:basedOn w:val="DefaultParagraphFont"/>
    <w:rsid w:val="002B3BBA"/>
    <w:rPr>
      <w:rFonts w:ascii="CG Times" w:hAnsi="CG Times" w:cs="CG Times"/>
      <w:sz w:val="24"/>
      <w:szCs w:val="24"/>
      <w:lang w:val="en-US"/>
    </w:rPr>
  </w:style>
  <w:style w:type="character" w:customStyle="1" w:styleId="Technical4">
    <w:name w:val="Technical 4"/>
    <w:basedOn w:val="DefaultParagraphFont"/>
    <w:rsid w:val="002B3BBA"/>
  </w:style>
  <w:style w:type="character" w:customStyle="1" w:styleId="Technical1">
    <w:name w:val="Technical 1"/>
    <w:basedOn w:val="DefaultParagraphFont"/>
    <w:rsid w:val="002B3BBA"/>
    <w:rPr>
      <w:rFonts w:ascii="CG Times" w:hAnsi="CG Times" w:cs="CG Times"/>
      <w:sz w:val="24"/>
      <w:szCs w:val="24"/>
      <w:lang w:val="en-US"/>
    </w:rPr>
  </w:style>
  <w:style w:type="character" w:customStyle="1" w:styleId="Technical7">
    <w:name w:val="Technical 7"/>
    <w:basedOn w:val="DefaultParagraphFont"/>
    <w:rsid w:val="002B3BBA"/>
  </w:style>
  <w:style w:type="character" w:customStyle="1" w:styleId="Technical8">
    <w:name w:val="Technical 8"/>
    <w:basedOn w:val="DefaultParagraphFont"/>
    <w:rsid w:val="002B3BBA"/>
  </w:style>
  <w:style w:type="paragraph" w:styleId="TOC4">
    <w:name w:val="toc 4"/>
    <w:basedOn w:val="Normal"/>
    <w:next w:val="Normal"/>
    <w:locked/>
    <w:rsid w:val="002B3BBA"/>
    <w:pPr>
      <w:widowControl w:val="0"/>
      <w:tabs>
        <w:tab w:val="right" w:leader="dot" w:pos="9360"/>
      </w:tabs>
      <w:suppressAutoHyphens/>
      <w:autoSpaceDE w:val="0"/>
      <w:autoSpaceDN w:val="0"/>
      <w:adjustRightInd w:val="0"/>
      <w:spacing w:after="0" w:line="240" w:lineRule="atLeast"/>
      <w:ind w:left="720" w:right="720"/>
      <w:jc w:val="left"/>
    </w:pPr>
    <w:rPr>
      <w:rFonts w:ascii="CG Times" w:eastAsia="Times New Roman" w:hAnsi="CG Times" w:cs="CG Times"/>
      <w:szCs w:val="24"/>
      <w:lang w:eastAsia="en-US"/>
    </w:rPr>
  </w:style>
  <w:style w:type="paragraph" w:styleId="TOC5">
    <w:name w:val="toc 5"/>
    <w:basedOn w:val="Normal"/>
    <w:next w:val="Normal"/>
    <w:locked/>
    <w:rsid w:val="002B3BBA"/>
    <w:pPr>
      <w:widowControl w:val="0"/>
      <w:tabs>
        <w:tab w:val="right" w:leader="dot" w:pos="9360"/>
      </w:tabs>
      <w:suppressAutoHyphens/>
      <w:autoSpaceDE w:val="0"/>
      <w:autoSpaceDN w:val="0"/>
      <w:adjustRightInd w:val="0"/>
      <w:spacing w:after="0" w:line="240" w:lineRule="atLeast"/>
      <w:ind w:left="720" w:right="720"/>
      <w:jc w:val="left"/>
    </w:pPr>
    <w:rPr>
      <w:rFonts w:ascii="CG Times" w:eastAsia="Times New Roman" w:hAnsi="CG Times" w:cs="CG Times"/>
      <w:szCs w:val="24"/>
      <w:lang w:eastAsia="en-US"/>
    </w:rPr>
  </w:style>
  <w:style w:type="paragraph" w:styleId="TOC6">
    <w:name w:val="toc 6"/>
    <w:basedOn w:val="Normal"/>
    <w:next w:val="Normal"/>
    <w:locked/>
    <w:rsid w:val="002B3BBA"/>
    <w:pPr>
      <w:widowControl w:val="0"/>
      <w:tabs>
        <w:tab w:val="righ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7">
    <w:name w:val="toc 7"/>
    <w:basedOn w:val="Normal"/>
    <w:next w:val="Normal"/>
    <w:locked/>
    <w:rsid w:val="002B3BBA"/>
    <w:pPr>
      <w:widowControl w:val="0"/>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8">
    <w:name w:val="toc 8"/>
    <w:basedOn w:val="Normal"/>
    <w:next w:val="Normal"/>
    <w:locked/>
    <w:rsid w:val="002B3BBA"/>
    <w:pPr>
      <w:widowControl w:val="0"/>
      <w:tabs>
        <w:tab w:val="righ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TOC9">
    <w:name w:val="toc 9"/>
    <w:basedOn w:val="Normal"/>
    <w:next w:val="Normal"/>
    <w:locked/>
    <w:rsid w:val="002B3BBA"/>
    <w:pPr>
      <w:widowControl w:val="0"/>
      <w:tabs>
        <w:tab w:val="right" w:leader="do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Index1">
    <w:name w:val="index 1"/>
    <w:basedOn w:val="Normal"/>
    <w:next w:val="Normal"/>
    <w:rsid w:val="002B3BBA"/>
    <w:pPr>
      <w:widowControl w:val="0"/>
      <w:tabs>
        <w:tab w:val="right" w:leader="dot" w:pos="9360"/>
      </w:tabs>
      <w:suppressAutoHyphens/>
      <w:autoSpaceDE w:val="0"/>
      <w:autoSpaceDN w:val="0"/>
      <w:adjustRightInd w:val="0"/>
      <w:spacing w:after="0" w:line="240" w:lineRule="atLeast"/>
      <w:ind w:left="720" w:hanging="720"/>
      <w:jc w:val="left"/>
    </w:pPr>
    <w:rPr>
      <w:rFonts w:ascii="CG Times" w:eastAsia="Times New Roman" w:hAnsi="CG Times" w:cs="CG Times"/>
      <w:szCs w:val="24"/>
      <w:lang w:eastAsia="en-US"/>
    </w:rPr>
  </w:style>
  <w:style w:type="paragraph" w:styleId="Index2">
    <w:name w:val="index 2"/>
    <w:basedOn w:val="Normal"/>
    <w:next w:val="Normal"/>
    <w:rsid w:val="002B3BBA"/>
    <w:pPr>
      <w:widowControl w:val="0"/>
      <w:tabs>
        <w:tab w:val="right" w:leader="dot" w:pos="9360"/>
      </w:tabs>
      <w:suppressAutoHyphens/>
      <w:autoSpaceDE w:val="0"/>
      <w:autoSpaceDN w:val="0"/>
      <w:adjustRightInd w:val="0"/>
      <w:spacing w:after="0" w:line="240" w:lineRule="atLeast"/>
      <w:ind w:left="720"/>
      <w:jc w:val="left"/>
    </w:pPr>
    <w:rPr>
      <w:rFonts w:ascii="CG Times" w:eastAsia="Times New Roman" w:hAnsi="CG Times" w:cs="CG Times"/>
      <w:szCs w:val="24"/>
      <w:lang w:eastAsia="en-US"/>
    </w:rPr>
  </w:style>
  <w:style w:type="paragraph" w:styleId="TOAHeading">
    <w:name w:val="toa heading"/>
    <w:basedOn w:val="Normal"/>
    <w:next w:val="Normal"/>
    <w:rsid w:val="002B3BBA"/>
    <w:pPr>
      <w:widowControl w:val="0"/>
      <w:tabs>
        <w:tab w:val="right" w:pos="9360"/>
      </w:tabs>
      <w:suppressAutoHyphens/>
      <w:autoSpaceDE w:val="0"/>
      <w:autoSpaceDN w:val="0"/>
      <w:adjustRightInd w:val="0"/>
      <w:spacing w:after="0" w:line="240" w:lineRule="atLeast"/>
      <w:jc w:val="left"/>
    </w:pPr>
    <w:rPr>
      <w:rFonts w:ascii="CG Times" w:eastAsia="Times New Roman" w:hAnsi="CG Times" w:cs="CG Times"/>
      <w:szCs w:val="24"/>
      <w:lang w:eastAsia="en-US"/>
    </w:rPr>
  </w:style>
  <w:style w:type="paragraph" w:styleId="Caption">
    <w:name w:val="caption"/>
    <w:basedOn w:val="Normal"/>
    <w:next w:val="Normal"/>
    <w:qFormat/>
    <w:locked/>
    <w:rsid w:val="002B3BBA"/>
    <w:pPr>
      <w:widowControl w:val="0"/>
      <w:autoSpaceDE w:val="0"/>
      <w:autoSpaceDN w:val="0"/>
      <w:adjustRightInd w:val="0"/>
      <w:spacing w:after="0" w:line="240" w:lineRule="auto"/>
      <w:jc w:val="left"/>
    </w:pPr>
    <w:rPr>
      <w:rFonts w:ascii="CG Times" w:eastAsia="Times New Roman" w:hAnsi="CG Times"/>
      <w:szCs w:val="24"/>
      <w:lang w:eastAsia="en-US"/>
    </w:rPr>
  </w:style>
  <w:style w:type="character" w:customStyle="1" w:styleId="EquationCaption">
    <w:name w:val="_Equation Caption"/>
    <w:rsid w:val="002B3BBA"/>
  </w:style>
  <w:style w:type="paragraph" w:styleId="DocumentMap">
    <w:name w:val="Document Map"/>
    <w:basedOn w:val="Normal"/>
    <w:link w:val="DocumentMapChar"/>
    <w:semiHidden/>
    <w:rsid w:val="002B3BBA"/>
    <w:pPr>
      <w:widowControl w:val="0"/>
      <w:shd w:val="clear" w:color="auto" w:fill="000080"/>
      <w:autoSpaceDE w:val="0"/>
      <w:autoSpaceDN w:val="0"/>
      <w:adjustRightInd w:val="0"/>
      <w:spacing w:after="0" w:line="240" w:lineRule="auto"/>
      <w:jc w:val="left"/>
    </w:pPr>
    <w:rPr>
      <w:rFonts w:ascii="Tahoma" w:eastAsia="Times New Roman" w:hAnsi="Tahoma" w:cs="Tahoma"/>
      <w:sz w:val="20"/>
      <w:szCs w:val="20"/>
      <w:lang w:eastAsia="en-US"/>
    </w:rPr>
  </w:style>
  <w:style w:type="character" w:customStyle="1" w:styleId="DocumentMapChar">
    <w:name w:val="Document Map Char"/>
    <w:basedOn w:val="DefaultParagraphFont"/>
    <w:link w:val="DocumentMap"/>
    <w:semiHidden/>
    <w:rsid w:val="002B3BBA"/>
    <w:rPr>
      <w:rFonts w:ascii="Tahoma" w:eastAsia="Times New Roman" w:hAnsi="Tahoma" w:cs="Tahoma"/>
      <w:sz w:val="20"/>
      <w:szCs w:val="20"/>
      <w:shd w:val="clear" w:color="auto" w:fill="000080"/>
    </w:rPr>
  </w:style>
  <w:style w:type="character" w:styleId="PageNumber">
    <w:name w:val="page number"/>
    <w:basedOn w:val="DefaultParagraphFont"/>
    <w:rsid w:val="002B3BBA"/>
  </w:style>
  <w:style w:type="paragraph" w:customStyle="1" w:styleId="StyleHeading3JustifiedLinespacingDouble">
    <w:name w:val="Style Heading 3 + Justified Line spacing:  Double"/>
    <w:basedOn w:val="Heading3"/>
    <w:rsid w:val="002B3BBA"/>
    <w:pPr>
      <w:keepLines w:val="0"/>
      <w:widowControl w:val="0"/>
      <w:numPr>
        <w:ilvl w:val="0"/>
        <w:numId w:val="0"/>
      </w:numPr>
      <w:autoSpaceDE w:val="0"/>
      <w:autoSpaceDN w:val="0"/>
      <w:adjustRightInd w:val="0"/>
      <w:spacing w:before="240" w:beforeAutospacing="0" w:after="60" w:afterAutospacing="0" w:line="480" w:lineRule="auto"/>
    </w:pPr>
    <w:rPr>
      <w:rFonts w:ascii="Times New Roman" w:eastAsia="Times New Roman" w:hAnsi="Times New Roman"/>
      <w:b w:val="0"/>
      <w:iCs/>
      <w:color w:val="auto"/>
      <w:szCs w:val="20"/>
      <w:lang w:eastAsia="en-US"/>
    </w:rPr>
  </w:style>
  <w:style w:type="paragraph" w:customStyle="1" w:styleId="NormalTimesNewRoman">
    <w:name w:val="Normal + Times New Roman"/>
    <w:aliases w:val="Bold"/>
    <w:basedOn w:val="Normal"/>
    <w:rsid w:val="002B3BBA"/>
    <w:pPr>
      <w:widowControl w:val="0"/>
      <w:autoSpaceDE w:val="0"/>
      <w:autoSpaceDN w:val="0"/>
      <w:adjustRightInd w:val="0"/>
      <w:spacing w:after="0" w:line="240" w:lineRule="auto"/>
      <w:jc w:val="left"/>
    </w:pPr>
    <w:rPr>
      <w:rFonts w:ascii="Times New Roman" w:eastAsia="Times New Roman" w:hAnsi="Times New Roman"/>
      <w:b/>
      <w:bCs/>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emf"/><Relationship Id="rId26" Type="http://schemas.openxmlformats.org/officeDocument/2006/relationships/image" Target="media/image13.jpeg"/><Relationship Id="rId39" Type="http://schemas.openxmlformats.org/officeDocument/2006/relationships/image" Target="media/image20.wmf"/><Relationship Id="rId21" Type="http://schemas.openxmlformats.org/officeDocument/2006/relationships/oleObject" Target="embeddings/oleObject1.bin"/><Relationship Id="rId34" Type="http://schemas.openxmlformats.org/officeDocument/2006/relationships/oleObject" Target="embeddings/oleObject6.bin"/><Relationship Id="rId42" Type="http://schemas.openxmlformats.org/officeDocument/2006/relationships/oleObject" Target="embeddings/oleObject10.bin"/><Relationship Id="rId47" Type="http://schemas.openxmlformats.org/officeDocument/2006/relationships/image" Target="media/image24.wmf"/><Relationship Id="rId50" Type="http://schemas.openxmlformats.org/officeDocument/2006/relationships/oleObject" Target="embeddings/oleObject14.bin"/><Relationship Id="rId55" Type="http://schemas.openxmlformats.org/officeDocument/2006/relationships/oleObject" Target="embeddings/oleObject16.bin"/><Relationship Id="rId63" Type="http://schemas.openxmlformats.org/officeDocument/2006/relationships/image" Target="media/image33.emf"/><Relationship Id="rId68" Type="http://schemas.openxmlformats.org/officeDocument/2006/relationships/image" Target="media/image37.jpeg"/><Relationship Id="rId76" Type="http://schemas.openxmlformats.org/officeDocument/2006/relationships/hyperlink" Target="http://www.engr.colostate.edu/~pierre/ce_old/Projects/Paperspdf/O%27Brien-Julien%20UtahPDF.pdf" TargetMode="External"/><Relationship Id="rId84"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5.wmf"/><Relationship Id="rId24" Type="http://schemas.openxmlformats.org/officeDocument/2006/relationships/oleObject" Target="embeddings/oleObject2.bin"/><Relationship Id="rId32" Type="http://schemas.openxmlformats.org/officeDocument/2006/relationships/oleObject" Target="embeddings/oleObject5.bin"/><Relationship Id="rId37" Type="http://schemas.openxmlformats.org/officeDocument/2006/relationships/image" Target="media/image19.wmf"/><Relationship Id="rId40" Type="http://schemas.openxmlformats.org/officeDocument/2006/relationships/oleObject" Target="embeddings/oleObject9.bin"/><Relationship Id="rId45" Type="http://schemas.openxmlformats.org/officeDocument/2006/relationships/image" Target="media/image23.wmf"/><Relationship Id="rId53" Type="http://schemas.openxmlformats.org/officeDocument/2006/relationships/image" Target="media/image27.jpeg"/><Relationship Id="rId58" Type="http://schemas.openxmlformats.org/officeDocument/2006/relationships/oleObject" Target="embeddings/oleObject17.bin"/><Relationship Id="rId66" Type="http://schemas.openxmlformats.org/officeDocument/2006/relationships/image" Target="media/image36.emf"/><Relationship Id="rId74" Type="http://schemas.openxmlformats.org/officeDocument/2006/relationships/hyperlink" Target="http://www.engr.colostate.edu/~pierre/ce_old/Projects/Paperspdf/Julien-Paris%20ASCE%202010.pdf" TargetMode="External"/><Relationship Id="rId79"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32.wmf"/><Relationship Id="rId82" Type="http://schemas.openxmlformats.org/officeDocument/2006/relationships/image" Target="media/image44.jpeg"/><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image" Target="media/image16.wmf"/><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8.bin"/><Relationship Id="rId65" Type="http://schemas.openxmlformats.org/officeDocument/2006/relationships/image" Target="media/image35.emf"/><Relationship Id="rId73" Type="http://schemas.openxmlformats.org/officeDocument/2006/relationships/hyperlink" Target="http://www.engr.colostate.edu/~pierre/ce_old/Projects/Paperspdf/Julien-O%27BrienKagoshima93.pdf" TargetMode="External"/><Relationship Id="rId78" Type="http://schemas.openxmlformats.org/officeDocument/2006/relationships/hyperlink" Target="http://www.engr.colostate.edu/~pierre/ce_old/Projects/Paperspdf/O%27Brien%20et%20al.%20FLO2D-ASCE93.pdf" TargetMode="External"/><Relationship Id="rId81" Type="http://schemas.openxmlformats.org/officeDocument/2006/relationships/image" Target="media/image43.jpeg"/><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10.jpeg"/><Relationship Id="rId27" Type="http://schemas.openxmlformats.org/officeDocument/2006/relationships/image" Target="media/image14.wmf"/><Relationship Id="rId30" Type="http://schemas.openxmlformats.org/officeDocument/2006/relationships/oleObject" Target="embeddings/oleObject4.bin"/><Relationship Id="rId35" Type="http://schemas.openxmlformats.org/officeDocument/2006/relationships/image" Target="media/image18.wmf"/><Relationship Id="rId43" Type="http://schemas.openxmlformats.org/officeDocument/2006/relationships/image" Target="media/image22.wmf"/><Relationship Id="rId48" Type="http://schemas.openxmlformats.org/officeDocument/2006/relationships/oleObject" Target="embeddings/oleObject13.bin"/><Relationship Id="rId56" Type="http://schemas.openxmlformats.org/officeDocument/2006/relationships/image" Target="media/image29.jpeg"/><Relationship Id="rId64" Type="http://schemas.openxmlformats.org/officeDocument/2006/relationships/image" Target="media/image34.emf"/><Relationship Id="rId69" Type="http://schemas.openxmlformats.org/officeDocument/2006/relationships/image" Target="media/image38.jpeg"/><Relationship Id="rId77" Type="http://schemas.openxmlformats.org/officeDocument/2006/relationships/hyperlink" Target="http://www.engr.colostate.edu/~pierre/ce_old/Projects/Paperspdf/O%27Brien-Julien-ASCE88.pdf" TargetMode="External"/><Relationship Id="rId8" Type="http://schemas.openxmlformats.org/officeDocument/2006/relationships/endnotes" Target="endnotes.xml"/><Relationship Id="rId51" Type="http://schemas.openxmlformats.org/officeDocument/2006/relationships/image" Target="media/image26.wmf"/><Relationship Id="rId72" Type="http://schemas.openxmlformats.org/officeDocument/2006/relationships/hyperlink" Target="http://www.engr.colostate.edu/~pierre/ce_old/Projects/Paperspdf/Julien-LanASCE91.pdf" TargetMode="External"/><Relationship Id="rId80" Type="http://schemas.openxmlformats.org/officeDocument/2006/relationships/image" Target="media/image42.jpeg"/><Relationship Id="rId85" Type="http://schemas.openxmlformats.org/officeDocument/2006/relationships/fontTable" Target="fontTable.xml"/><Relationship Id="rId3" Type="http://schemas.openxmlformats.org/officeDocument/2006/relationships/styles" Target="styles.xml"/><Relationship Id="rId17" Type="http://schemas.openxmlformats.org/officeDocument/2006/relationships/image" Target="media/image6.emf"/><Relationship Id="rId25" Type="http://schemas.openxmlformats.org/officeDocument/2006/relationships/image" Target="media/image12.jpeg"/><Relationship Id="rId33" Type="http://schemas.openxmlformats.org/officeDocument/2006/relationships/image" Target="media/image17.wmf"/><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image" Target="media/image31.wmf"/><Relationship Id="rId67" Type="http://schemas.openxmlformats.org/officeDocument/2006/relationships/hyperlink" Target="http://volcanoes.usgs.gov/observatories/cvo/" TargetMode="External"/><Relationship Id="rId20" Type="http://schemas.openxmlformats.org/officeDocument/2006/relationships/image" Target="media/image9.wmf"/><Relationship Id="rId41" Type="http://schemas.openxmlformats.org/officeDocument/2006/relationships/image" Target="media/image21.wmf"/><Relationship Id="rId54" Type="http://schemas.openxmlformats.org/officeDocument/2006/relationships/image" Target="media/image28.wmf"/><Relationship Id="rId62" Type="http://schemas.openxmlformats.org/officeDocument/2006/relationships/oleObject" Target="embeddings/oleObject19.bin"/><Relationship Id="rId70" Type="http://schemas.openxmlformats.org/officeDocument/2006/relationships/image" Target="media/image39.jpeg"/><Relationship Id="rId75" Type="http://schemas.openxmlformats.org/officeDocument/2006/relationships/hyperlink" Target="http://www.engr.colostate.edu/~pierre/ce_old/resume/Theses%20and%20Dissertations/Jaehoon%20Kim_Dissertation.pdf"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wmf"/><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image" Target="media/image25.wmf"/><Relationship Id="rId57" Type="http://schemas.openxmlformats.org/officeDocument/2006/relationships/image" Target="media/image3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5681387-1DE3-4485-BB97-BADB9526F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5197</Words>
  <Characters>31334</Characters>
  <Application>Microsoft Office Word</Application>
  <DocSecurity>0</DocSecurity>
  <Lines>261</Lines>
  <Paragraphs>72</Paragraphs>
  <ScaleCrop>false</ScaleCrop>
  <HeadingPairs>
    <vt:vector size="2" baseType="variant">
      <vt:variant>
        <vt:lpstr>Title</vt:lpstr>
      </vt:variant>
      <vt:variant>
        <vt:i4>1</vt:i4>
      </vt:variant>
    </vt:vector>
  </HeadingPairs>
  <TitlesOfParts>
    <vt:vector size="1" baseType="lpstr">
      <vt:lpstr>Stabilization Methods for River Confluences and</vt:lpstr>
    </vt:vector>
  </TitlesOfParts>
  <Company>.</Company>
  <LinksUpToDate>false</LinksUpToDate>
  <CharactersWithSpaces>36459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Stabilization Methods for River Confluences and</dc:title>
  <dc:creator>Pierre Julien</dc:creator>
  <cp:lastModifiedBy>.</cp:lastModifiedBy>
  <cp:revision>2</cp:revision>
  <cp:lastPrinted>2013-04-10T17:25:00Z</cp:lastPrinted>
  <dcterms:created xsi:type="dcterms:W3CDTF">2015-03-23T14:57:00Z</dcterms:created>
  <dcterms:modified xsi:type="dcterms:W3CDTF">2015-03-23T14:57:00Z</dcterms:modified>
</cp:coreProperties>
</file>